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2C9" w:rsidRPr="00815F12" w:rsidRDefault="003509B2" w:rsidP="00585919">
      <w:pPr>
        <w:jc w:val="center"/>
        <w:rPr>
          <w:b/>
          <w:sz w:val="28"/>
          <w:szCs w:val="28"/>
          <w:u w:val="single"/>
        </w:rPr>
      </w:pPr>
      <w:bookmarkStart w:id="0" w:name="_GoBack"/>
      <w:bookmarkEnd w:id="0"/>
      <w:r>
        <w:rPr>
          <w:b/>
          <w:sz w:val="28"/>
          <w:szCs w:val="28"/>
          <w:u w:val="single"/>
        </w:rPr>
        <w:t>Year One</w:t>
      </w:r>
      <w:r w:rsidR="0011556D" w:rsidRPr="00815F12">
        <w:rPr>
          <w:b/>
          <w:sz w:val="28"/>
          <w:szCs w:val="28"/>
          <w:u w:val="single"/>
        </w:rPr>
        <w:t xml:space="preserve"> </w:t>
      </w:r>
      <w:r w:rsidR="00585919" w:rsidRPr="00815F12">
        <w:rPr>
          <w:b/>
          <w:sz w:val="28"/>
          <w:szCs w:val="28"/>
          <w:u w:val="single"/>
        </w:rPr>
        <w:t>Home Learning</w:t>
      </w:r>
      <w:r w:rsidR="0011556D" w:rsidRPr="00815F12">
        <w:rPr>
          <w:b/>
          <w:sz w:val="28"/>
          <w:szCs w:val="28"/>
          <w:u w:val="single"/>
        </w:rPr>
        <w:t xml:space="preserve"> </w:t>
      </w:r>
      <w:r w:rsidR="00585919" w:rsidRPr="00815F12">
        <w:rPr>
          <w:b/>
          <w:sz w:val="28"/>
          <w:szCs w:val="28"/>
          <w:u w:val="single"/>
        </w:rPr>
        <w:t xml:space="preserve">   Summer 1    Week 1</w:t>
      </w:r>
    </w:p>
    <w:p w:rsidR="00585919" w:rsidRPr="00EE725A" w:rsidRDefault="00585919">
      <w:pPr>
        <w:rPr>
          <w:rFonts w:ascii="Comic Sans MS" w:hAnsi="Comic Sans MS"/>
          <w:b/>
          <w:u w:val="single"/>
        </w:rPr>
      </w:pPr>
      <w:r w:rsidRPr="00EE725A">
        <w:rPr>
          <w:rFonts w:ascii="Comic Sans MS" w:hAnsi="Comic Sans MS"/>
          <w:b/>
          <w:u w:val="single"/>
        </w:rPr>
        <w:t>Reading</w:t>
      </w:r>
      <w:r w:rsidR="00EE725A">
        <w:rPr>
          <w:rFonts w:ascii="Comic Sans MS" w:hAnsi="Comic Sans MS"/>
          <w:b/>
          <w:u w:val="single"/>
        </w:rPr>
        <w:t xml:space="preserve"> Tasks</w:t>
      </w:r>
      <w:r w:rsidR="00815F12" w:rsidRPr="00EE725A">
        <w:rPr>
          <w:rFonts w:ascii="Comic Sans MS" w:hAnsi="Comic Sans MS"/>
          <w:b/>
          <w:u w:val="single"/>
        </w:rPr>
        <w:t xml:space="preserve"> </w:t>
      </w:r>
    </w:p>
    <w:p w:rsidR="00585919" w:rsidRPr="001F58EA" w:rsidRDefault="00585919" w:rsidP="00585919">
      <w:pPr>
        <w:pStyle w:val="ListParagraph"/>
        <w:numPr>
          <w:ilvl w:val="0"/>
          <w:numId w:val="1"/>
        </w:numPr>
        <w:rPr>
          <w:rFonts w:ascii="Comic Sans MS" w:hAnsi="Comic Sans MS"/>
          <w:sz w:val="20"/>
          <w:szCs w:val="20"/>
        </w:rPr>
      </w:pPr>
      <w:r w:rsidRPr="001F58EA">
        <w:rPr>
          <w:rFonts w:ascii="Comic Sans MS" w:hAnsi="Comic Sans MS"/>
          <w:sz w:val="20"/>
          <w:szCs w:val="20"/>
        </w:rPr>
        <w:t xml:space="preserve">Share a text </w:t>
      </w:r>
      <w:r w:rsidR="00931171" w:rsidRPr="001F58EA">
        <w:rPr>
          <w:rFonts w:ascii="Comic Sans MS" w:hAnsi="Comic Sans MS"/>
          <w:b/>
          <w:bCs/>
          <w:sz w:val="20"/>
          <w:szCs w:val="20"/>
          <w:u w:val="single"/>
        </w:rPr>
        <w:t>EVERY DAY</w:t>
      </w:r>
      <w:r w:rsidRPr="001F58EA">
        <w:rPr>
          <w:rFonts w:ascii="Comic Sans MS" w:hAnsi="Comic Sans MS"/>
          <w:sz w:val="20"/>
          <w:szCs w:val="20"/>
        </w:rPr>
        <w:t xml:space="preserve">, even if it’s just for 5 minutes!  Use the </w:t>
      </w:r>
      <w:proofErr w:type="spellStart"/>
      <w:r w:rsidRPr="001F58EA">
        <w:rPr>
          <w:rFonts w:ascii="Comic Sans MS" w:hAnsi="Comic Sans MS"/>
          <w:sz w:val="20"/>
          <w:szCs w:val="20"/>
        </w:rPr>
        <w:t>weblinks</w:t>
      </w:r>
      <w:proofErr w:type="spellEnd"/>
      <w:r w:rsidRPr="001F58EA">
        <w:rPr>
          <w:rFonts w:ascii="Comic Sans MS" w:hAnsi="Comic Sans MS"/>
          <w:sz w:val="20"/>
          <w:szCs w:val="20"/>
        </w:rPr>
        <w:t xml:space="preserve"> below for thousands of free books online.  </w:t>
      </w:r>
    </w:p>
    <w:p w:rsidR="001F58EA" w:rsidRPr="001F58EA" w:rsidRDefault="001F58EA" w:rsidP="001F58EA">
      <w:pPr>
        <w:pStyle w:val="ListParagraph"/>
        <w:numPr>
          <w:ilvl w:val="0"/>
          <w:numId w:val="1"/>
        </w:numPr>
        <w:rPr>
          <w:rFonts w:ascii="Comic Sans MS" w:hAnsi="Comic Sans MS"/>
        </w:rPr>
      </w:pPr>
      <w:r w:rsidRPr="001F58EA">
        <w:rPr>
          <w:rFonts w:ascii="Comic Sans MS" w:hAnsi="Comic Sans MS"/>
        </w:rPr>
        <w:t>Talk with your grown-up/brother/sister about the text using the questions on your Year 1 bookmark.</w:t>
      </w:r>
    </w:p>
    <w:p w:rsidR="001F58EA" w:rsidRPr="001F58EA" w:rsidRDefault="0050405B" w:rsidP="001F58EA">
      <w:pPr>
        <w:pStyle w:val="ListParagraph"/>
        <w:rPr>
          <w:rFonts w:ascii="Comic Sans MS" w:hAnsi="Comic Sans MS"/>
        </w:rPr>
      </w:pPr>
      <w:r>
        <w:rPr>
          <w:rFonts w:ascii="Comic Sans MS" w:hAnsi="Comic Sans MS"/>
          <w:noProof/>
          <w:sz w:val="20"/>
          <w:szCs w:val="20"/>
          <w:lang w:eastAsia="en-GB"/>
        </w:rPr>
        <w:t xml:space="preserve">                                  </w:t>
      </w:r>
      <w:r w:rsidRPr="001F58EA">
        <w:rPr>
          <w:rFonts w:ascii="Comic Sans MS" w:hAnsi="Comic Sans MS"/>
          <w:noProof/>
          <w:sz w:val="20"/>
          <w:szCs w:val="20"/>
          <w:lang w:eastAsia="en-GB"/>
        </w:rPr>
        <w:drawing>
          <wp:inline distT="0" distB="0" distL="0" distR="0" wp14:anchorId="7639EB65" wp14:editId="27087994">
            <wp:extent cx="1541392" cy="11652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559881" cy="1179202"/>
                    </a:xfrm>
                    <a:prstGeom prst="rect">
                      <a:avLst/>
                    </a:prstGeom>
                  </pic:spPr>
                </pic:pic>
              </a:graphicData>
            </a:graphic>
          </wp:inline>
        </w:drawing>
      </w:r>
      <w:r w:rsidRPr="001F58EA">
        <w:rPr>
          <w:rFonts w:ascii="Comic Sans MS" w:hAnsi="Comic Sans MS"/>
          <w:noProof/>
          <w:lang w:eastAsia="en-GB"/>
        </w:rPr>
        <w:drawing>
          <wp:anchor distT="0" distB="0" distL="114300" distR="114300" simplePos="0" relativeHeight="251671552" behindDoc="1" locked="0" layoutInCell="1" allowOverlap="1" wp14:anchorId="786E64A7" wp14:editId="3E185C5F">
            <wp:simplePos x="0" y="0"/>
            <wp:positionH relativeFrom="column">
              <wp:posOffset>4076383</wp:posOffset>
            </wp:positionH>
            <wp:positionV relativeFrom="paragraph">
              <wp:posOffset>635</wp:posOffset>
            </wp:positionV>
            <wp:extent cx="1701969" cy="1114425"/>
            <wp:effectExtent l="0" t="0" r="0" b="0"/>
            <wp:wrapTight wrapText="bothSides">
              <wp:wrapPolygon edited="0">
                <wp:start x="0" y="0"/>
                <wp:lineTo x="0" y="21046"/>
                <wp:lineTo x="21278" y="21046"/>
                <wp:lineTo x="21278"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1969" cy="1114425"/>
                    </a:xfrm>
                    <a:prstGeom prst="rect">
                      <a:avLst/>
                    </a:prstGeom>
                  </pic:spPr>
                </pic:pic>
              </a:graphicData>
            </a:graphic>
          </wp:anchor>
        </w:drawing>
      </w:r>
    </w:p>
    <w:p w:rsidR="001F58EA" w:rsidRPr="001F58EA" w:rsidRDefault="001F58EA" w:rsidP="001F58EA">
      <w:pPr>
        <w:pStyle w:val="ListParagraph"/>
        <w:rPr>
          <w:rFonts w:ascii="Comic Sans MS" w:hAnsi="Comic Sans MS"/>
        </w:rPr>
      </w:pPr>
      <w:r w:rsidRPr="001F58EA">
        <w:rPr>
          <w:rFonts w:ascii="Comic Sans MS" w:hAnsi="Comic Sans MS"/>
          <w:noProof/>
          <w:sz w:val="20"/>
          <w:szCs w:val="20"/>
          <w:lang w:eastAsia="en-GB"/>
        </w:rPr>
        <w:t xml:space="preserve">       </w:t>
      </w:r>
      <w:r w:rsidRPr="001F58EA">
        <w:rPr>
          <w:rFonts w:ascii="Comic Sans MS" w:hAnsi="Comic Sans MS"/>
        </w:rPr>
        <w:t xml:space="preserve">                           </w:t>
      </w:r>
    </w:p>
    <w:p w:rsidR="001F58EA" w:rsidRPr="001F58EA" w:rsidRDefault="001F58EA" w:rsidP="001F58EA">
      <w:pPr>
        <w:pStyle w:val="ListParagraph"/>
        <w:numPr>
          <w:ilvl w:val="0"/>
          <w:numId w:val="1"/>
        </w:numPr>
        <w:rPr>
          <w:rFonts w:ascii="Comic Sans MS" w:hAnsi="Comic Sans MS"/>
        </w:rPr>
      </w:pPr>
      <w:r w:rsidRPr="001F58EA">
        <w:rPr>
          <w:rFonts w:ascii="Comic Sans MS" w:hAnsi="Comic Sans MS"/>
        </w:rPr>
        <w:t>Make some common exception word flash cards. How many can you read in 1 minute? Can you improve your score daily?</w:t>
      </w:r>
    </w:p>
    <w:p w:rsidR="001F58EA" w:rsidRPr="001F58EA" w:rsidRDefault="001F58EA" w:rsidP="001F58EA">
      <w:pPr>
        <w:pStyle w:val="ListParagraph"/>
        <w:numPr>
          <w:ilvl w:val="0"/>
          <w:numId w:val="1"/>
        </w:numPr>
        <w:rPr>
          <w:rFonts w:ascii="Comic Sans MS" w:hAnsi="Comic Sans MS"/>
        </w:rPr>
      </w:pPr>
      <w:r w:rsidRPr="001F58EA">
        <w:rPr>
          <w:rFonts w:ascii="Comic Sans MS" w:hAnsi="Comic Sans MS"/>
        </w:rPr>
        <w:t>Draw the main characters from the book.  Discuss what they looked like and how they behaved in the story. At different points throughout the story how did the characters feel and why? Were they a good or bad character?  How do you know?</w:t>
      </w:r>
    </w:p>
    <w:p w:rsidR="001F58EA" w:rsidRPr="001F58EA" w:rsidRDefault="001F58EA" w:rsidP="001F58EA">
      <w:pPr>
        <w:pStyle w:val="ListParagraph"/>
        <w:rPr>
          <w:rFonts w:ascii="Comic Sans MS" w:hAnsi="Comic Sans MS"/>
        </w:rPr>
      </w:pPr>
    </w:p>
    <w:p w:rsidR="001F58EA" w:rsidRPr="001F58EA" w:rsidRDefault="007A31EB" w:rsidP="001F58EA">
      <w:pPr>
        <w:pStyle w:val="ListParagraph"/>
        <w:rPr>
          <w:rFonts w:ascii="Comic Sans MS" w:hAnsi="Comic Sans MS"/>
          <w:sz w:val="20"/>
          <w:szCs w:val="20"/>
        </w:rPr>
      </w:pPr>
      <w:r w:rsidRPr="001F58EA">
        <w:rPr>
          <w:rFonts w:ascii="Comic Sans MS" w:hAnsi="Comic Sans MS"/>
          <w:noProof/>
          <w:u w:val="single"/>
          <w:lang w:eastAsia="en-GB"/>
        </w:rPr>
        <mc:AlternateContent>
          <mc:Choice Requires="wps">
            <w:drawing>
              <wp:anchor distT="45720" distB="45720" distL="114300" distR="114300" simplePos="0" relativeHeight="251669504" behindDoc="0" locked="0" layoutInCell="1" allowOverlap="1">
                <wp:simplePos x="0" y="0"/>
                <wp:positionH relativeFrom="column">
                  <wp:posOffset>3943350</wp:posOffset>
                </wp:positionH>
                <wp:positionV relativeFrom="paragraph">
                  <wp:posOffset>400685</wp:posOffset>
                </wp:positionV>
                <wp:extent cx="2762250" cy="2652395"/>
                <wp:effectExtent l="0" t="0" r="1905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652395"/>
                        </a:xfrm>
                        <a:prstGeom prst="rect">
                          <a:avLst/>
                        </a:prstGeom>
                        <a:solidFill>
                          <a:srgbClr val="FFFFFF"/>
                        </a:solidFill>
                        <a:ln w="9525">
                          <a:solidFill>
                            <a:srgbClr val="000000"/>
                          </a:solidFill>
                          <a:miter lim="800000"/>
                          <a:headEnd/>
                          <a:tailEnd/>
                        </a:ln>
                      </wps:spPr>
                      <wps:txbx>
                        <w:txbxContent>
                          <w:p w:rsidR="00D66E18" w:rsidRPr="00A1145C" w:rsidRDefault="00D66E18" w:rsidP="00D66E18">
                            <w:pPr>
                              <w:rPr>
                                <w:rFonts w:ascii="Comic Sans MS" w:hAnsi="Comic Sans MS"/>
                              </w:rPr>
                            </w:pPr>
                            <w:r>
                              <w:t xml:space="preserve"> </w:t>
                            </w:r>
                            <w:hyperlink r:id="rId8" w:history="1">
                              <w:r w:rsidRPr="00A1145C">
                                <w:rPr>
                                  <w:rStyle w:val="Hyperlink"/>
                                  <w:rFonts w:ascii="Comic Sans MS" w:hAnsi="Comic Sans MS"/>
                                </w:rPr>
                                <w:t>https://www.getepic.com/</w:t>
                              </w:r>
                            </w:hyperlink>
                          </w:p>
                          <w:p w:rsidR="00D66E18" w:rsidRPr="00A1145C" w:rsidRDefault="00FC53CB" w:rsidP="00D66E18">
                            <w:pPr>
                              <w:rPr>
                                <w:rFonts w:ascii="Comic Sans MS" w:hAnsi="Comic Sans MS"/>
                              </w:rPr>
                            </w:pPr>
                            <w:hyperlink r:id="rId9" w:history="1">
                              <w:r w:rsidR="00D66E18" w:rsidRPr="00A1145C">
                                <w:rPr>
                                  <w:rStyle w:val="Hyperlink"/>
                                  <w:rFonts w:ascii="Comic Sans MS" w:hAnsi="Comic Sans MS"/>
                                </w:rPr>
                                <w:t>https://www.topmarks.co.uk/english-games/5-7-years/stories</w:t>
                              </w:r>
                            </w:hyperlink>
                            <w:r w:rsidR="00D66E18" w:rsidRPr="00A1145C">
                              <w:rPr>
                                <w:rFonts w:ascii="Comic Sans MS" w:hAnsi="Comic Sans MS"/>
                              </w:rPr>
                              <w:t xml:space="preserve"> </w:t>
                            </w:r>
                          </w:p>
                          <w:p w:rsidR="00D66E18" w:rsidRPr="00A1145C" w:rsidRDefault="00FC53CB" w:rsidP="00D66E18">
                            <w:pPr>
                              <w:rPr>
                                <w:rFonts w:ascii="Comic Sans MS" w:hAnsi="Comic Sans MS"/>
                              </w:rPr>
                            </w:pPr>
                            <w:hyperlink r:id="rId10" w:history="1">
                              <w:r w:rsidR="00D66E18" w:rsidRPr="00A1145C">
                                <w:rPr>
                                  <w:rFonts w:ascii="Comic Sans MS" w:hAnsi="Comic Sans MS"/>
                                  <w:color w:val="0000FF"/>
                                  <w:u w:val="single"/>
                                </w:rPr>
                                <w:t>https://www.worldofdavidwalliams.com/elevenses/</w:t>
                              </w:r>
                            </w:hyperlink>
                            <w:r w:rsidR="00D66E18" w:rsidRPr="00A1145C">
                              <w:rPr>
                                <w:rFonts w:ascii="Comic Sans MS" w:hAnsi="Comic Sans MS"/>
                              </w:rPr>
                              <w:t xml:space="preserve"> </w:t>
                            </w:r>
                          </w:p>
                          <w:p w:rsidR="00D66E18" w:rsidRPr="00A1145C" w:rsidRDefault="00FC53CB" w:rsidP="00D66E18">
                            <w:pPr>
                              <w:rPr>
                                <w:rFonts w:ascii="Comic Sans MS" w:hAnsi="Comic Sans MS"/>
                              </w:rPr>
                            </w:pPr>
                            <w:hyperlink r:id="rId11" w:history="1">
                              <w:r w:rsidR="00D66E18" w:rsidRPr="00A1145C">
                                <w:rPr>
                                  <w:rFonts w:ascii="Comic Sans MS" w:hAnsi="Comic Sans MS"/>
                                  <w:color w:val="0000FF"/>
                                  <w:u w:val="single"/>
                                </w:rPr>
                                <w:t>https://www.booktrust.org.uk/books-and-reading/bookfinder/</w:t>
                              </w:r>
                            </w:hyperlink>
                            <w:r w:rsidR="00D66E18" w:rsidRPr="00A1145C">
                              <w:rPr>
                                <w:rFonts w:ascii="Comic Sans MS" w:hAnsi="Comic Sans MS"/>
                              </w:rPr>
                              <w:t xml:space="preserve"> </w:t>
                            </w:r>
                          </w:p>
                          <w:p w:rsidR="00D66E18" w:rsidRPr="00A1145C" w:rsidRDefault="00FC53CB" w:rsidP="00D66E18">
                            <w:pPr>
                              <w:rPr>
                                <w:rFonts w:ascii="Comic Sans MS" w:hAnsi="Comic Sans MS"/>
                              </w:rPr>
                            </w:pPr>
                            <w:hyperlink r:id="rId12" w:history="1">
                              <w:r w:rsidR="00D66E18" w:rsidRPr="00A1145C">
                                <w:rPr>
                                  <w:rFonts w:ascii="Comic Sans MS" w:hAnsi="Comic Sans MS"/>
                                  <w:color w:val="0000FF"/>
                                  <w:u w:val="single"/>
                                </w:rPr>
                                <w:t>https://www.lovereading4kids.co.uk/</w:t>
                              </w:r>
                            </w:hyperlink>
                          </w:p>
                          <w:p w:rsidR="00D66E18" w:rsidRPr="00A1145C" w:rsidRDefault="00FC53CB" w:rsidP="00D66E18">
                            <w:pPr>
                              <w:rPr>
                                <w:rFonts w:ascii="Comic Sans MS" w:hAnsi="Comic Sans MS"/>
                              </w:rPr>
                            </w:pPr>
                            <w:hyperlink r:id="rId13" w:history="1">
                              <w:r w:rsidR="00D66E18" w:rsidRPr="00A1145C">
                                <w:rPr>
                                  <w:rFonts w:ascii="Comic Sans MS" w:hAnsi="Comic Sans MS"/>
                                  <w:color w:val="0000FF"/>
                                  <w:u w:val="single"/>
                                </w:rPr>
                                <w:t>https://childrens.poetryarchive.org/</w:t>
                              </w:r>
                            </w:hyperlink>
                            <w:r w:rsidR="00D66E18" w:rsidRPr="00A1145C">
                              <w:rPr>
                                <w:rFonts w:ascii="Comic Sans MS" w:hAnsi="Comic Sans MS"/>
                              </w:rPr>
                              <w:t xml:space="preserve"> </w:t>
                            </w:r>
                          </w:p>
                          <w:p w:rsidR="00D66E18" w:rsidRDefault="00D66E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left:0;text-align:left;margin-left:310.5pt;margin-top:31.55pt;width:217.5pt;height:208.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">
                <v:textbox>
                  <w:txbxContent>
                    <w:p w:rsidR="00D66E18" w:rsidRPr="00A1145C" w:rsidRDefault="00D66E18" w:rsidP="00D66E18">
                      <w:pPr>
                        <w:rPr>
                          <w:rFonts w:ascii="Comic Sans MS" w:hAnsi="Comic Sans MS"/>
                        </w:rPr>
                      </w:pPr>
                      <w:r>
                        <w:t xml:space="preserve"> </w:t>
                      </w:r>
                      <w:hyperlink r:id="rId14" w:history="1">
                        <w:r w:rsidRPr="00A1145C">
                          <w:rPr>
                            <w:rStyle w:val="Hyperlink"/>
                            <w:rFonts w:ascii="Comic Sans MS" w:hAnsi="Comic Sans MS"/>
                          </w:rPr>
                          <w:t>https://www.getepic.com/</w:t>
                        </w:r>
                      </w:hyperlink>
                    </w:p>
                    <w:p w:rsidR="00D66E18" w:rsidRPr="00A1145C" w:rsidRDefault="007A31EB" w:rsidP="00D66E18">
                      <w:pPr>
                        <w:rPr>
                          <w:rFonts w:ascii="Comic Sans MS" w:hAnsi="Comic Sans MS"/>
                        </w:rPr>
                      </w:pPr>
                      <w:hyperlink r:id="rId15" w:history="1">
                        <w:r w:rsidR="00D66E18" w:rsidRPr="00A1145C">
                          <w:rPr>
                            <w:rStyle w:val="Hyperlink"/>
                            <w:rFonts w:ascii="Comic Sans MS" w:hAnsi="Comic Sans MS"/>
                          </w:rPr>
                          <w:t>https://www.topmarks.co.uk/english-games/5-7-years/stories</w:t>
                        </w:r>
                      </w:hyperlink>
                      <w:r w:rsidR="00D66E18" w:rsidRPr="00A1145C">
                        <w:rPr>
                          <w:rFonts w:ascii="Comic Sans MS" w:hAnsi="Comic Sans MS"/>
                        </w:rPr>
                        <w:t xml:space="preserve"> </w:t>
                      </w:r>
                    </w:p>
                    <w:p w:rsidR="00D66E18" w:rsidRPr="00A1145C" w:rsidRDefault="007A31EB" w:rsidP="00D66E18">
                      <w:pPr>
                        <w:rPr>
                          <w:rFonts w:ascii="Comic Sans MS" w:hAnsi="Comic Sans MS"/>
                        </w:rPr>
                      </w:pPr>
                      <w:hyperlink r:id="rId16" w:history="1">
                        <w:r w:rsidR="00D66E18" w:rsidRPr="00A1145C">
                          <w:rPr>
                            <w:rFonts w:ascii="Comic Sans MS" w:hAnsi="Comic Sans MS"/>
                            <w:color w:val="0000FF"/>
                            <w:u w:val="single"/>
                          </w:rPr>
                          <w:t>https://www.worldofdavidwalliams.com/elevenses/</w:t>
                        </w:r>
                      </w:hyperlink>
                      <w:r w:rsidR="00D66E18" w:rsidRPr="00A1145C">
                        <w:rPr>
                          <w:rFonts w:ascii="Comic Sans MS" w:hAnsi="Comic Sans MS"/>
                        </w:rPr>
                        <w:t xml:space="preserve"> </w:t>
                      </w:r>
                    </w:p>
                    <w:p w:rsidR="00D66E18" w:rsidRPr="00A1145C" w:rsidRDefault="007A31EB" w:rsidP="00D66E18">
                      <w:pPr>
                        <w:rPr>
                          <w:rFonts w:ascii="Comic Sans MS" w:hAnsi="Comic Sans MS"/>
                        </w:rPr>
                      </w:pPr>
                      <w:hyperlink r:id="rId17" w:history="1">
                        <w:r w:rsidR="00D66E18" w:rsidRPr="00A1145C">
                          <w:rPr>
                            <w:rFonts w:ascii="Comic Sans MS" w:hAnsi="Comic Sans MS"/>
                            <w:color w:val="0000FF"/>
                            <w:u w:val="single"/>
                          </w:rPr>
                          <w:t>https://www.booktrust.org.uk/books-and-reading/bookfinder/</w:t>
                        </w:r>
                      </w:hyperlink>
                      <w:r w:rsidR="00D66E18" w:rsidRPr="00A1145C">
                        <w:rPr>
                          <w:rFonts w:ascii="Comic Sans MS" w:hAnsi="Comic Sans MS"/>
                        </w:rPr>
                        <w:t xml:space="preserve"> </w:t>
                      </w:r>
                    </w:p>
                    <w:p w:rsidR="00D66E18" w:rsidRPr="00A1145C" w:rsidRDefault="007A31EB" w:rsidP="00D66E18">
                      <w:pPr>
                        <w:rPr>
                          <w:rFonts w:ascii="Comic Sans MS" w:hAnsi="Comic Sans MS"/>
                        </w:rPr>
                      </w:pPr>
                      <w:hyperlink r:id="rId18" w:history="1">
                        <w:r w:rsidR="00D66E18" w:rsidRPr="00A1145C">
                          <w:rPr>
                            <w:rFonts w:ascii="Comic Sans MS" w:hAnsi="Comic Sans MS"/>
                            <w:color w:val="0000FF"/>
                            <w:u w:val="single"/>
                          </w:rPr>
                          <w:t>https://www.lovereading4kids.co.uk/</w:t>
                        </w:r>
                      </w:hyperlink>
                    </w:p>
                    <w:p w:rsidR="00D66E18" w:rsidRPr="00A1145C" w:rsidRDefault="007A31EB" w:rsidP="00D66E18">
                      <w:pPr>
                        <w:rPr>
                          <w:rFonts w:ascii="Comic Sans MS" w:hAnsi="Comic Sans MS"/>
                        </w:rPr>
                      </w:pPr>
                      <w:hyperlink r:id="rId19" w:history="1">
                        <w:r w:rsidR="00D66E18" w:rsidRPr="00A1145C">
                          <w:rPr>
                            <w:rFonts w:ascii="Comic Sans MS" w:hAnsi="Comic Sans MS"/>
                            <w:color w:val="0000FF"/>
                            <w:u w:val="single"/>
                          </w:rPr>
                          <w:t>https://childrens.poetryarchive.org/</w:t>
                        </w:r>
                      </w:hyperlink>
                      <w:r w:rsidR="00D66E18" w:rsidRPr="00A1145C">
                        <w:rPr>
                          <w:rFonts w:ascii="Comic Sans MS" w:hAnsi="Comic Sans MS"/>
                        </w:rPr>
                        <w:t xml:space="preserve"> </w:t>
                      </w:r>
                    </w:p>
                    <w:p w:rsidR="00D66E18" w:rsidRDefault="00D66E18"/>
                  </w:txbxContent>
                </v:textbox>
                <w10:wrap type="square"/>
              </v:shape>
            </w:pict>
          </mc:Fallback>
        </mc:AlternateContent>
      </w:r>
      <w:r w:rsidRPr="001F58EA">
        <w:rPr>
          <w:rFonts w:ascii="Comic Sans MS" w:hAnsi="Comic Sans MS"/>
          <w:noProof/>
          <w:lang w:eastAsia="en-GB"/>
        </w:rPr>
        <mc:AlternateContent>
          <mc:Choice Requires="wps">
            <w:drawing>
              <wp:anchor distT="45720" distB="45720" distL="114300" distR="114300" simplePos="0" relativeHeight="251667456" behindDoc="0" locked="0" layoutInCell="1" allowOverlap="1">
                <wp:simplePos x="0" y="0"/>
                <wp:positionH relativeFrom="margin">
                  <wp:align>left</wp:align>
                </wp:positionH>
                <wp:positionV relativeFrom="paragraph">
                  <wp:posOffset>386715</wp:posOffset>
                </wp:positionV>
                <wp:extent cx="3690620" cy="2652395"/>
                <wp:effectExtent l="0" t="0" r="24130" b="146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0620" cy="2652395"/>
                        </a:xfrm>
                        <a:prstGeom prst="rect">
                          <a:avLst/>
                        </a:prstGeom>
                        <a:solidFill>
                          <a:srgbClr val="FFFFFF"/>
                        </a:solidFill>
                        <a:ln w="9525">
                          <a:solidFill>
                            <a:srgbClr val="000000"/>
                          </a:solidFill>
                          <a:miter lim="800000"/>
                          <a:headEnd/>
                          <a:tailEnd/>
                        </a:ln>
                      </wps:spPr>
                      <wps:txbx>
                        <w:txbxContent>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Read aloud to your child, letting your child sit back and enjoy the book.</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Show your child that you love to read too.  Let them catch you relaxing with a book!  Show them that reading is for adults, as well as children.</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Watch author retellings online.  There are so many available to watch on YouTube!</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 xml:space="preserve">Brand new books and other phonics resources have been uploaded onto Oxford Owl, including the Read, Write, Inc. book bands.  This will really support your child’s word-reading and help to move their reading on.  </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 xml:space="preserve">Visit </w:t>
                            </w:r>
                            <w:hyperlink r:id="rId20" w:history="1">
                              <w:r w:rsidRPr="007A31EB">
                                <w:rPr>
                                  <w:rStyle w:val="Hyperlink"/>
                                  <w:rFonts w:ascii="Comic Sans MS" w:hAnsi="Comic Sans MS"/>
                                  <w:sz w:val="20"/>
                                  <w:szCs w:val="20"/>
                                </w:rPr>
                                <w:t>www.oxfordowl.co.uk</w:t>
                              </w:r>
                            </w:hyperlink>
                            <w:r w:rsidRPr="007A31EB">
                              <w:rPr>
                                <w:rFonts w:ascii="Comic Sans MS" w:hAnsi="Comic Sans MS"/>
                                <w:sz w:val="20"/>
                                <w:szCs w:val="20"/>
                              </w:rPr>
                              <w:t xml:space="preserve">  to create your own free parent account.</w:t>
                            </w:r>
                          </w:p>
                          <w:p w:rsidR="00D66E18" w:rsidRDefault="00D66E1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7" type="#_x0000_t202" style="position:absolute;left:0;text-align:left;margin-left:0;margin-top:30.45pt;width:290.6pt;height:208.8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">
                <v:textbox>
                  <w:txbxContent>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Read aloud to your child, letting your child sit back and enjoy the book.</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Show your child that you love to read too.  Let them catch you relaxing with a book!  Show them that reading is for adults, as well as children.</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Watch author retellings online.  There are so many available to watch on YouTube!</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 xml:space="preserve">Brand new books and other phonics resources have been uploaded onto Oxford Owl, including the Read, Write, Inc. book bands.  This will really support your child’s word-reading and help to move their reading on.  </w:t>
                      </w:r>
                    </w:p>
                    <w:p w:rsidR="00D66E18" w:rsidRPr="007A31EB" w:rsidRDefault="00D66E18" w:rsidP="007A31EB">
                      <w:pPr>
                        <w:pStyle w:val="ListParagraph"/>
                        <w:numPr>
                          <w:ilvl w:val="0"/>
                          <w:numId w:val="4"/>
                        </w:numPr>
                        <w:spacing w:after="120"/>
                        <w:rPr>
                          <w:rFonts w:ascii="Comic Sans MS" w:hAnsi="Comic Sans MS"/>
                          <w:sz w:val="20"/>
                          <w:szCs w:val="20"/>
                        </w:rPr>
                      </w:pPr>
                      <w:r w:rsidRPr="007A31EB">
                        <w:rPr>
                          <w:rFonts w:ascii="Comic Sans MS" w:hAnsi="Comic Sans MS"/>
                          <w:sz w:val="20"/>
                          <w:szCs w:val="20"/>
                        </w:rPr>
                        <w:t xml:space="preserve">Visit </w:t>
                      </w:r>
                      <w:hyperlink r:id="rId21" w:history="1">
                        <w:r w:rsidRPr="007A31EB">
                          <w:rPr>
                            <w:rStyle w:val="Hyperlink"/>
                            <w:rFonts w:ascii="Comic Sans MS" w:hAnsi="Comic Sans MS"/>
                            <w:sz w:val="20"/>
                            <w:szCs w:val="20"/>
                          </w:rPr>
                          <w:t>www.oxfordowl.co.uk</w:t>
                        </w:r>
                      </w:hyperlink>
                      <w:r w:rsidRPr="007A31EB">
                        <w:rPr>
                          <w:rFonts w:ascii="Comic Sans MS" w:hAnsi="Comic Sans MS"/>
                          <w:sz w:val="20"/>
                          <w:szCs w:val="20"/>
                        </w:rPr>
                        <w:t xml:space="preserve">  to create your own free parent account.</w:t>
                      </w:r>
                    </w:p>
                    <w:p w:rsidR="00D66E18" w:rsidRDefault="00D66E18"/>
                  </w:txbxContent>
                </v:textbox>
                <w10:wrap type="square" anchorx="margin"/>
              </v:shape>
            </w:pict>
          </mc:Fallback>
        </mc:AlternateContent>
      </w:r>
      <w:r w:rsidR="001F58EA" w:rsidRPr="001F58EA">
        <w:rPr>
          <w:rFonts w:ascii="Comic Sans MS" w:hAnsi="Comic Sans MS"/>
          <w:b/>
          <w:sz w:val="20"/>
          <w:szCs w:val="20"/>
          <w:u w:val="single"/>
        </w:rPr>
        <w:t>Tips for parents/carers</w:t>
      </w:r>
      <w:r w:rsidR="001F58EA" w:rsidRPr="001F58EA">
        <w:rPr>
          <w:rFonts w:ascii="Comic Sans MS" w:hAnsi="Comic Sans MS"/>
          <w:b/>
          <w:sz w:val="20"/>
          <w:szCs w:val="20"/>
        </w:rPr>
        <w:t xml:space="preserve">                                          </w:t>
      </w:r>
      <w:r>
        <w:rPr>
          <w:rFonts w:ascii="Comic Sans MS" w:hAnsi="Comic Sans MS"/>
          <w:b/>
          <w:sz w:val="20"/>
          <w:szCs w:val="20"/>
        </w:rPr>
        <w:t xml:space="preserve">         </w:t>
      </w:r>
      <w:r w:rsidR="001F58EA" w:rsidRPr="001F58EA">
        <w:rPr>
          <w:rFonts w:ascii="Comic Sans MS" w:hAnsi="Comic Sans MS"/>
          <w:b/>
          <w:sz w:val="20"/>
          <w:szCs w:val="20"/>
          <w:u w:val="single"/>
        </w:rPr>
        <w:t>Web links</w:t>
      </w:r>
      <w:r w:rsidR="001F58EA" w:rsidRPr="001F58EA">
        <w:rPr>
          <w:rFonts w:ascii="Comic Sans MS" w:hAnsi="Comic Sans MS"/>
          <w:b/>
          <w:sz w:val="20"/>
          <w:szCs w:val="20"/>
        </w:rPr>
        <w:t xml:space="preserve">                                                  </w:t>
      </w:r>
    </w:p>
    <w:p w:rsidR="00585919" w:rsidRPr="001F58EA" w:rsidRDefault="00585919" w:rsidP="00585919">
      <w:pPr>
        <w:pStyle w:val="ListParagraph"/>
        <w:rPr>
          <w:rFonts w:ascii="Comic Sans MS" w:hAnsi="Comic Sans MS"/>
          <w:sz w:val="20"/>
          <w:szCs w:val="20"/>
        </w:rPr>
      </w:pPr>
    </w:p>
    <w:p w:rsidR="00EE725A" w:rsidRPr="001F58EA" w:rsidRDefault="00585919" w:rsidP="001F58EA">
      <w:pPr>
        <w:pStyle w:val="ListParagraph"/>
        <w:rPr>
          <w:rFonts w:ascii="Comic Sans MS" w:hAnsi="Comic Sans MS"/>
          <w:sz w:val="20"/>
          <w:szCs w:val="20"/>
        </w:rPr>
      </w:pPr>
      <w:r w:rsidRPr="001F58EA">
        <w:rPr>
          <w:rFonts w:ascii="Comic Sans MS" w:hAnsi="Comic Sans MS"/>
          <w:sz w:val="20"/>
          <w:szCs w:val="20"/>
        </w:rPr>
        <w:t xml:space="preserve">. </w:t>
      </w:r>
      <w:r w:rsidRPr="001F58EA">
        <w:rPr>
          <w:rFonts w:ascii="Comic Sans MS" w:hAnsi="Comic Sans MS"/>
          <w:noProof/>
          <w:sz w:val="20"/>
          <w:szCs w:val="20"/>
          <w:lang w:eastAsia="en-GB"/>
        </w:rPr>
        <w:t xml:space="preserve">                                                                                                                                             </w:t>
      </w:r>
      <w:r w:rsidR="001F58EA" w:rsidRPr="001F58EA">
        <w:rPr>
          <w:rFonts w:ascii="Comic Sans MS" w:hAnsi="Comic Sans MS"/>
          <w:noProof/>
          <w:sz w:val="20"/>
          <w:szCs w:val="20"/>
          <w:lang w:eastAsia="en-GB"/>
        </w:rPr>
        <w:t xml:space="preserve">                             </w:t>
      </w:r>
    </w:p>
    <w:p w:rsidR="00A1145C" w:rsidRDefault="0061366E" w:rsidP="00A1145C">
      <w:pPr>
        <w:pStyle w:val="ListParagraph"/>
        <w:ind w:left="0"/>
        <w:rPr>
          <w:rFonts w:ascii="Comic Sans MS" w:hAnsi="Comic Sans MS"/>
        </w:rPr>
      </w:pPr>
      <w:r w:rsidRPr="001F58EA">
        <w:rPr>
          <w:rFonts w:ascii="Comic Sans MS" w:hAnsi="Comic Sans MS"/>
          <w:b/>
          <w:sz w:val="20"/>
          <w:szCs w:val="20"/>
          <w:u w:val="single"/>
        </w:rPr>
        <w:t>Phonics</w:t>
      </w:r>
      <w:r w:rsidR="001F58EA" w:rsidRPr="001F58EA">
        <w:rPr>
          <w:rFonts w:ascii="Comic Sans MS" w:hAnsi="Comic Sans MS"/>
        </w:rPr>
        <w:t xml:space="preserve"> </w:t>
      </w:r>
    </w:p>
    <w:p w:rsidR="001F58EA" w:rsidRPr="00A1145C" w:rsidRDefault="00A1145C" w:rsidP="00A1145C">
      <w:pPr>
        <w:pStyle w:val="ListParagraph"/>
        <w:ind w:left="0"/>
        <w:rPr>
          <w:rFonts w:ascii="Comic Sans MS" w:hAnsi="Comic Sans MS"/>
          <w:sz w:val="20"/>
          <w:szCs w:val="20"/>
        </w:rPr>
      </w:pPr>
      <w:r w:rsidRPr="001F58EA">
        <w:rPr>
          <w:rFonts w:ascii="Comic Sans MS" w:hAnsi="Comic Sans MS"/>
          <w:noProof/>
          <w:sz w:val="20"/>
          <w:szCs w:val="20"/>
          <w:lang w:eastAsia="en-GB"/>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-83185</wp:posOffset>
                </wp:positionV>
                <wp:extent cx="2924175" cy="1776095"/>
                <wp:effectExtent l="0" t="0" r="2857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776095"/>
                        </a:xfrm>
                        <a:prstGeom prst="rect">
                          <a:avLst/>
                        </a:prstGeom>
                        <a:solidFill>
                          <a:srgbClr val="FFFFFF"/>
                        </a:solidFill>
                        <a:ln w="9525">
                          <a:solidFill>
                            <a:srgbClr val="000000"/>
                          </a:solidFill>
                          <a:miter lim="800000"/>
                          <a:headEnd/>
                          <a:tailEnd/>
                        </a:ln>
                      </wps:spPr>
                      <wps:txbx>
                        <w:txbxContent>
                          <w:p w:rsidR="00D66E18" w:rsidRPr="00A1145C" w:rsidRDefault="0061366E" w:rsidP="0061366E">
                            <w:pPr>
                              <w:rPr>
                                <w:rFonts w:ascii="Comic Sans MS" w:hAnsi="Comic Sans MS"/>
                              </w:rPr>
                            </w:pPr>
                            <w:r w:rsidRPr="00A1145C">
                              <w:rPr>
                                <w:rFonts w:ascii="Comic Sans MS" w:hAnsi="Comic Sans MS"/>
                              </w:rPr>
                              <w:t xml:space="preserve">As well as Read, Write, Inc. books, Ruth </w:t>
                            </w:r>
                            <w:proofErr w:type="spellStart"/>
                            <w:r w:rsidRPr="00A1145C">
                              <w:rPr>
                                <w:rFonts w:ascii="Comic Sans MS" w:hAnsi="Comic Sans MS"/>
                              </w:rPr>
                              <w:t>Miskin</w:t>
                            </w:r>
                            <w:proofErr w:type="spellEnd"/>
                            <w:r w:rsidRPr="00A1145C">
                              <w:rPr>
                                <w:rFonts w:ascii="Comic Sans MS" w:hAnsi="Comic Sans MS"/>
                              </w:rPr>
                              <w:t xml:space="preserve"> has also uploaded the following </w:t>
                            </w:r>
                          </w:p>
                          <w:p w:rsidR="0061366E" w:rsidRPr="00A1145C" w:rsidRDefault="0061366E" w:rsidP="0061366E">
                            <w:pPr>
                              <w:rPr>
                                <w:rFonts w:ascii="Comic Sans MS" w:hAnsi="Comic Sans MS"/>
                              </w:rPr>
                            </w:pPr>
                            <w:proofErr w:type="gramStart"/>
                            <w:r w:rsidRPr="00A1145C">
                              <w:rPr>
                                <w:rFonts w:ascii="Comic Sans MS" w:hAnsi="Comic Sans MS"/>
                              </w:rPr>
                              <w:t>phonics</w:t>
                            </w:r>
                            <w:proofErr w:type="gramEnd"/>
                            <w:r w:rsidRPr="00A1145C">
                              <w:rPr>
                                <w:rFonts w:ascii="Comic Sans MS" w:hAnsi="Comic Sans MS"/>
                              </w:rPr>
                              <w:t xml:space="preserve"> resources onto </w:t>
                            </w:r>
                            <w:hyperlink r:id="rId22" w:history="1">
                              <w:r w:rsidRPr="00A1145C">
                                <w:rPr>
                                  <w:rStyle w:val="Hyperlink"/>
                                  <w:rFonts w:ascii="Comic Sans MS" w:hAnsi="Comic Sans MS"/>
                                </w:rPr>
                                <w:t>www.oxfordowl.co.uk</w:t>
                              </w:r>
                            </w:hyperlink>
                            <w:r w:rsidRPr="00A1145C">
                              <w:rPr>
                                <w:rFonts w:ascii="Comic Sans MS" w:hAnsi="Comic Sans MS"/>
                              </w:rPr>
                              <w:t>:</w:t>
                            </w:r>
                          </w:p>
                          <w:p w:rsidR="0061366E" w:rsidRDefault="0061366E" w:rsidP="0061366E">
                            <w:r w:rsidRPr="00A1145C">
                              <w:rPr>
                                <w:rFonts w:ascii="Comic Sans MS" w:hAnsi="Comic Sans MS"/>
                              </w:rPr>
                              <w:t>Speed sound practice sheets, speedy green word slide shows and speed sound slide shows</w:t>
                            </w:r>
                            <w:r>
                              <w:rPr>
                                <w:rFonts w:ascii="Sassoon Infant Rg" w:hAnsi="Sassoon Infant Rg"/>
                              </w:rPr>
                              <w:t xml:space="preserve">      </w:t>
                            </w:r>
                            <w:r>
                              <w:rPr>
                                <w:noProof/>
                                <w:lang w:eastAsia="en-GB"/>
                              </w:rPr>
                              <w:t xml:space="preserve">                                          </w:t>
                            </w:r>
                            <w:r>
                              <w:rPr>
                                <w:noProof/>
                                <w:lang w:eastAsia="en-GB"/>
                              </w:rPr>
                              <w:drawing>
                                <wp:inline distT="0" distB="0" distL="0" distR="0" wp14:anchorId="71CFEA5C" wp14:editId="5BDC9727">
                                  <wp:extent cx="857250" cy="415925"/>
                                  <wp:effectExtent l="0" t="0" r="0" b="3175"/>
                                  <wp:docPr id="16" name="Picture 1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57250" cy="41592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8" type="#_x0000_t202" style="position:absolute;margin-left:179.05pt;margin-top:-6.55pt;width:230.25pt;height:139.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">
                <v:textbox>
                  <w:txbxContent>
                    <w:p w:rsidR="00D66E18" w:rsidRPr="00A1145C" w:rsidRDefault="0061366E" w:rsidP="0061366E">
                      <w:pPr>
                        <w:rPr>
                          <w:rFonts w:ascii="Comic Sans MS" w:hAnsi="Comic Sans MS"/>
                        </w:rPr>
                      </w:pPr>
                      <w:r w:rsidRPr="00A1145C">
                        <w:rPr>
                          <w:rFonts w:ascii="Comic Sans MS" w:hAnsi="Comic Sans MS"/>
                        </w:rPr>
                        <w:t xml:space="preserve">As well as Read, Write, Inc. books, Ruth </w:t>
                      </w:r>
                      <w:proofErr w:type="spellStart"/>
                      <w:r w:rsidRPr="00A1145C">
                        <w:rPr>
                          <w:rFonts w:ascii="Comic Sans MS" w:hAnsi="Comic Sans MS"/>
                        </w:rPr>
                        <w:t>Miskin</w:t>
                      </w:r>
                      <w:proofErr w:type="spellEnd"/>
                      <w:r w:rsidRPr="00A1145C">
                        <w:rPr>
                          <w:rFonts w:ascii="Comic Sans MS" w:hAnsi="Comic Sans MS"/>
                        </w:rPr>
                        <w:t xml:space="preserve"> has also uploaded the following </w:t>
                      </w:r>
                    </w:p>
                    <w:p w:rsidR="0061366E" w:rsidRPr="00A1145C" w:rsidRDefault="0061366E" w:rsidP="0061366E">
                      <w:pPr>
                        <w:rPr>
                          <w:rFonts w:ascii="Comic Sans MS" w:hAnsi="Comic Sans MS"/>
                        </w:rPr>
                      </w:pPr>
                      <w:proofErr w:type="gramStart"/>
                      <w:r w:rsidRPr="00A1145C">
                        <w:rPr>
                          <w:rFonts w:ascii="Comic Sans MS" w:hAnsi="Comic Sans MS"/>
                        </w:rPr>
                        <w:t>phonics</w:t>
                      </w:r>
                      <w:proofErr w:type="gramEnd"/>
                      <w:r w:rsidRPr="00A1145C">
                        <w:rPr>
                          <w:rFonts w:ascii="Comic Sans MS" w:hAnsi="Comic Sans MS"/>
                        </w:rPr>
                        <w:t xml:space="preserve"> resources onto </w:t>
                      </w:r>
                      <w:hyperlink r:id="rId24" w:history="1">
                        <w:r w:rsidRPr="00A1145C">
                          <w:rPr>
                            <w:rStyle w:val="Hyperlink"/>
                            <w:rFonts w:ascii="Comic Sans MS" w:hAnsi="Comic Sans MS"/>
                          </w:rPr>
                          <w:t>www.oxfordowl.co.uk</w:t>
                        </w:r>
                      </w:hyperlink>
                      <w:r w:rsidRPr="00A1145C">
                        <w:rPr>
                          <w:rFonts w:ascii="Comic Sans MS" w:hAnsi="Comic Sans MS"/>
                        </w:rPr>
                        <w:t>:</w:t>
                      </w:r>
                    </w:p>
                    <w:p w:rsidR="0061366E" w:rsidRDefault="0061366E" w:rsidP="0061366E">
                      <w:r w:rsidRPr="00A1145C">
                        <w:rPr>
                          <w:rFonts w:ascii="Comic Sans MS" w:hAnsi="Comic Sans MS"/>
                        </w:rPr>
                        <w:t>Speed sound practice sheets, speedy green word slide shows and speed sound slide shows</w:t>
                      </w:r>
                      <w:r>
                        <w:rPr>
                          <w:rFonts w:ascii="Sassoon Infant Rg" w:hAnsi="Sassoon Infant Rg"/>
                        </w:rPr>
                        <w:t xml:space="preserve">      </w:t>
                      </w:r>
                      <w:r>
                        <w:rPr>
                          <w:noProof/>
                          <w:lang w:eastAsia="en-GB"/>
                        </w:rPr>
                        <w:t xml:space="preserve">                                          </w:t>
                      </w:r>
                      <w:r>
                        <w:rPr>
                          <w:noProof/>
                          <w:lang w:eastAsia="en-GB"/>
                        </w:rPr>
                        <w:drawing>
                          <wp:inline distT="0" distB="0" distL="0" distR="0" wp14:anchorId="71CFEA5C" wp14:editId="5BDC9727">
                            <wp:extent cx="857250" cy="415925"/>
                            <wp:effectExtent l="0" t="0" r="0" b="3175"/>
                            <wp:docPr id="16" name="Picture 16"/>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0" cy="415925"/>
                                    </a:xfrm>
                                    <a:prstGeom prst="rect">
                                      <a:avLst/>
                                    </a:prstGeom>
                                    <a:noFill/>
                                  </pic:spPr>
                                </pic:pic>
                              </a:graphicData>
                            </a:graphic>
                          </wp:inline>
                        </w:drawing>
                      </w:r>
                    </w:p>
                  </w:txbxContent>
                </v:textbox>
                <w10:wrap type="square" anchorx="margin"/>
              </v:shape>
            </w:pict>
          </mc:Fallback>
        </mc:AlternateContent>
      </w:r>
      <w:r w:rsidR="001F58EA" w:rsidRPr="001F58EA">
        <w:rPr>
          <w:rFonts w:ascii="Comic Sans MS" w:hAnsi="Comic Sans MS"/>
        </w:rPr>
        <w:t xml:space="preserve">Go on a sound hunt. </w:t>
      </w:r>
    </w:p>
    <w:p w:rsidR="001F58EA" w:rsidRPr="001F58EA" w:rsidRDefault="001F58EA" w:rsidP="001F58EA">
      <w:pPr>
        <w:rPr>
          <w:rFonts w:ascii="Comic Sans MS" w:hAnsi="Comic Sans MS"/>
        </w:rPr>
      </w:pPr>
      <w:r w:rsidRPr="001F58EA">
        <w:rPr>
          <w:rFonts w:ascii="Comic Sans MS" w:hAnsi="Comic Sans MS"/>
        </w:rPr>
        <w:t>Make sound cards (</w:t>
      </w:r>
      <w:proofErr w:type="spellStart"/>
      <w:r w:rsidRPr="001F58EA">
        <w:rPr>
          <w:rFonts w:ascii="Comic Sans MS" w:hAnsi="Comic Sans MS"/>
        </w:rPr>
        <w:t>ea</w:t>
      </w:r>
      <w:proofErr w:type="spellEnd"/>
      <w:r w:rsidRPr="001F58EA">
        <w:rPr>
          <w:rFonts w:ascii="Comic Sans MS" w:hAnsi="Comic Sans MS"/>
        </w:rPr>
        <w:t xml:space="preserve">, </w:t>
      </w:r>
      <w:proofErr w:type="spellStart"/>
      <w:r w:rsidRPr="001F58EA">
        <w:rPr>
          <w:rFonts w:ascii="Comic Sans MS" w:hAnsi="Comic Sans MS"/>
        </w:rPr>
        <w:t>oi</w:t>
      </w:r>
      <w:proofErr w:type="spellEnd"/>
      <w:r w:rsidRPr="001F58EA">
        <w:rPr>
          <w:rFonts w:ascii="Comic Sans MS" w:hAnsi="Comic Sans MS"/>
        </w:rPr>
        <w:t xml:space="preserve">, </w:t>
      </w:r>
      <w:proofErr w:type="spellStart"/>
      <w:r w:rsidRPr="001F58EA">
        <w:rPr>
          <w:rFonts w:ascii="Comic Sans MS" w:hAnsi="Comic Sans MS"/>
        </w:rPr>
        <w:t>a_e</w:t>
      </w:r>
      <w:proofErr w:type="spellEnd"/>
      <w:r w:rsidRPr="001F58EA">
        <w:rPr>
          <w:rFonts w:ascii="Comic Sans MS" w:hAnsi="Comic Sans MS"/>
        </w:rPr>
        <w:t xml:space="preserve">, </w:t>
      </w:r>
      <w:proofErr w:type="spellStart"/>
      <w:r w:rsidRPr="001F58EA">
        <w:rPr>
          <w:rFonts w:ascii="Comic Sans MS" w:hAnsi="Comic Sans MS"/>
        </w:rPr>
        <w:t>i_e</w:t>
      </w:r>
      <w:proofErr w:type="spellEnd"/>
      <w:r w:rsidRPr="001F58EA">
        <w:rPr>
          <w:rFonts w:ascii="Comic Sans MS" w:hAnsi="Comic Sans MS"/>
        </w:rPr>
        <w:t xml:space="preserve">, </w:t>
      </w:r>
      <w:proofErr w:type="spellStart"/>
      <w:r w:rsidRPr="001F58EA">
        <w:rPr>
          <w:rFonts w:ascii="Comic Sans MS" w:hAnsi="Comic Sans MS"/>
        </w:rPr>
        <w:t>o_e</w:t>
      </w:r>
      <w:proofErr w:type="spellEnd"/>
      <w:r w:rsidRPr="001F58EA">
        <w:rPr>
          <w:rFonts w:ascii="Comic Sans MS" w:hAnsi="Comic Sans MS"/>
        </w:rPr>
        <w:t xml:space="preserve"> and </w:t>
      </w:r>
      <w:proofErr w:type="spellStart"/>
      <w:r w:rsidRPr="001F58EA">
        <w:rPr>
          <w:rFonts w:ascii="Comic Sans MS" w:hAnsi="Comic Sans MS"/>
        </w:rPr>
        <w:t>u_e</w:t>
      </w:r>
      <w:proofErr w:type="spellEnd"/>
      <w:r w:rsidRPr="001F58EA">
        <w:rPr>
          <w:rFonts w:ascii="Comic Sans MS" w:hAnsi="Comic Sans MS"/>
        </w:rPr>
        <w:t xml:space="preserve">) </w:t>
      </w:r>
    </w:p>
    <w:p w:rsidR="00A1145C" w:rsidRDefault="00A1145C" w:rsidP="001F58EA">
      <w:pPr>
        <w:rPr>
          <w:rFonts w:ascii="Comic Sans MS" w:hAnsi="Comic Sans MS"/>
        </w:rPr>
      </w:pPr>
      <w:r w:rsidRPr="001F58EA">
        <w:rPr>
          <w:rFonts w:ascii="Comic Sans MS" w:hAnsi="Comic Sans MS"/>
          <w:noProof/>
          <w:lang w:eastAsia="en-GB"/>
        </w:rPr>
        <w:drawing>
          <wp:anchor distT="0" distB="0" distL="114300" distR="114300" simplePos="0" relativeHeight="251673600" behindDoc="1" locked="0" layoutInCell="1" allowOverlap="1" wp14:anchorId="5F62B50C" wp14:editId="68C8743C">
            <wp:simplePos x="0" y="0"/>
            <wp:positionH relativeFrom="margin">
              <wp:posOffset>47625</wp:posOffset>
            </wp:positionH>
            <wp:positionV relativeFrom="paragraph">
              <wp:posOffset>369570</wp:posOffset>
            </wp:positionV>
            <wp:extent cx="758557" cy="714375"/>
            <wp:effectExtent l="0" t="0" r="3810" b="0"/>
            <wp:wrapTight wrapText="bothSides">
              <wp:wrapPolygon edited="0">
                <wp:start x="0" y="0"/>
                <wp:lineTo x="0" y="20736"/>
                <wp:lineTo x="21166" y="20736"/>
                <wp:lineTo x="2116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58557" cy="714375"/>
                    </a:xfrm>
                    <a:prstGeom prst="rect">
                      <a:avLst/>
                    </a:prstGeom>
                  </pic:spPr>
                </pic:pic>
              </a:graphicData>
            </a:graphic>
          </wp:anchor>
        </w:drawing>
      </w:r>
      <w:r w:rsidR="001F58EA" w:rsidRPr="001F58EA">
        <w:rPr>
          <w:rFonts w:ascii="Comic Sans MS" w:hAnsi="Comic Sans MS"/>
        </w:rPr>
        <w:t xml:space="preserve">Peg them around your garden or in your house and see </w:t>
      </w:r>
      <w:r w:rsidR="0050405B">
        <w:rPr>
          <w:rFonts w:ascii="Comic Sans MS" w:hAnsi="Comic Sans MS"/>
        </w:rPr>
        <w:t xml:space="preserve">  </w:t>
      </w:r>
      <w:r w:rsidR="001F58EA" w:rsidRPr="001F58EA">
        <w:rPr>
          <w:rFonts w:ascii="Comic Sans MS" w:hAnsi="Comic Sans MS"/>
        </w:rPr>
        <w:t xml:space="preserve">how many you can find in 1 minute. </w:t>
      </w:r>
    </w:p>
    <w:p w:rsidR="001F58EA" w:rsidRPr="001F58EA" w:rsidRDefault="001F58EA" w:rsidP="001F58EA">
      <w:pPr>
        <w:rPr>
          <w:rFonts w:ascii="Comic Sans MS" w:hAnsi="Comic Sans MS"/>
        </w:rPr>
      </w:pPr>
      <w:r w:rsidRPr="001F58EA">
        <w:rPr>
          <w:rFonts w:ascii="Comic Sans MS" w:hAnsi="Comic Sans MS"/>
        </w:rPr>
        <w:t>Off you go!</w:t>
      </w:r>
    </w:p>
    <w:p w:rsidR="001F58EA" w:rsidRPr="001F58EA" w:rsidRDefault="001F58EA" w:rsidP="001F58EA">
      <w:pPr>
        <w:rPr>
          <w:rFonts w:ascii="Comic Sans MS" w:hAnsi="Comic Sans MS"/>
        </w:rPr>
      </w:pPr>
    </w:p>
    <w:p w:rsidR="007A31EB" w:rsidRDefault="007A31EB" w:rsidP="001F58EA">
      <w:pPr>
        <w:rPr>
          <w:rFonts w:ascii="Comic Sans MS" w:hAnsi="Comic Sans MS"/>
          <w:b/>
          <w:bCs/>
          <w:u w:val="single"/>
        </w:rPr>
      </w:pPr>
    </w:p>
    <w:p w:rsidR="001F58EA" w:rsidRPr="001F58EA" w:rsidRDefault="001F58EA" w:rsidP="001F58EA">
      <w:pPr>
        <w:rPr>
          <w:rFonts w:ascii="Comic Sans MS" w:hAnsi="Comic Sans MS"/>
          <w:b/>
          <w:bCs/>
          <w:u w:val="single"/>
        </w:rPr>
      </w:pPr>
      <w:proofErr w:type="spellStart"/>
      <w:r w:rsidRPr="001F58EA">
        <w:rPr>
          <w:rFonts w:ascii="Comic Sans MS" w:hAnsi="Comic Sans MS"/>
          <w:b/>
          <w:bCs/>
          <w:u w:val="single"/>
        </w:rPr>
        <w:lastRenderedPageBreak/>
        <w:t>SPaG</w:t>
      </w:r>
      <w:proofErr w:type="spellEnd"/>
      <w:r w:rsidRPr="001F58EA">
        <w:rPr>
          <w:rFonts w:ascii="Comic Sans MS" w:hAnsi="Comic Sans MS"/>
          <w:b/>
          <w:bCs/>
          <w:u w:val="single"/>
        </w:rPr>
        <w:t xml:space="preserve"> (Spelling, Punctuation and Grammar)</w:t>
      </w:r>
    </w:p>
    <w:p w:rsidR="00E83CD9" w:rsidRDefault="00A1145C" w:rsidP="00E83CD9">
      <w:pPr>
        <w:spacing w:after="0"/>
        <w:rPr>
          <w:rFonts w:ascii="Comic Sans MS" w:hAnsi="Comic Sans MS"/>
        </w:rPr>
      </w:pPr>
      <w:r>
        <w:rPr>
          <w:rFonts w:ascii="Comic Sans MS" w:hAnsi="Comic Sans MS"/>
        </w:rPr>
        <w:t>What is</w:t>
      </w:r>
      <w:r w:rsidR="001F58EA" w:rsidRPr="001F58EA">
        <w:rPr>
          <w:rFonts w:ascii="Comic Sans MS" w:hAnsi="Comic Sans MS"/>
        </w:rPr>
        <w:t xml:space="preserve"> a verb?</w:t>
      </w:r>
    </w:p>
    <w:p w:rsidR="00E83CD9" w:rsidRDefault="001F58EA" w:rsidP="00E83CD9">
      <w:pPr>
        <w:spacing w:after="0"/>
        <w:rPr>
          <w:rFonts w:ascii="Comic Sans MS" w:hAnsi="Comic Sans MS"/>
        </w:rPr>
      </w:pPr>
      <w:r w:rsidRPr="001F58EA">
        <w:rPr>
          <w:rFonts w:ascii="Comic Sans MS" w:hAnsi="Comic Sans MS"/>
        </w:rPr>
        <w:t xml:space="preserve">A verb is an action word.  E.g. kick, throw, catch, jump, sit, </w:t>
      </w:r>
      <w:proofErr w:type="gramStart"/>
      <w:r w:rsidRPr="001F58EA">
        <w:rPr>
          <w:rFonts w:ascii="Comic Sans MS" w:hAnsi="Comic Sans MS"/>
        </w:rPr>
        <w:t>eat</w:t>
      </w:r>
      <w:proofErr w:type="gramEnd"/>
      <w:r w:rsidRPr="001F58EA">
        <w:rPr>
          <w:rFonts w:ascii="Comic Sans MS" w:hAnsi="Comic Sans MS"/>
        </w:rPr>
        <w:t xml:space="preserve">.  </w:t>
      </w:r>
    </w:p>
    <w:p w:rsidR="001F58EA" w:rsidRPr="001F58EA" w:rsidRDefault="00E83CD9" w:rsidP="00E83CD9">
      <w:pPr>
        <w:spacing w:after="0"/>
        <w:rPr>
          <w:rFonts w:ascii="Comic Sans MS" w:hAnsi="Comic Sans MS"/>
        </w:rPr>
      </w:pPr>
      <w:r>
        <w:rPr>
          <w:rFonts w:ascii="Comic Sans MS" w:hAnsi="Comic Sans MS"/>
        </w:rPr>
        <w:t xml:space="preserve">     </w:t>
      </w:r>
      <w:r w:rsidR="001F58EA" w:rsidRPr="001F58EA">
        <w:rPr>
          <w:rFonts w:ascii="Comic Sans MS" w:hAnsi="Comic Sans MS"/>
        </w:rPr>
        <w:t xml:space="preserve">They can come in different forms.  </w:t>
      </w:r>
      <w:r>
        <w:rPr>
          <w:rFonts w:ascii="Comic Sans MS" w:hAnsi="Comic Sans MS"/>
        </w:rPr>
        <w:t xml:space="preserve">    </w:t>
      </w:r>
      <w:r w:rsidR="001F58EA" w:rsidRPr="001F58EA">
        <w:rPr>
          <w:rFonts w:ascii="Comic Sans MS" w:hAnsi="Comic Sans MS"/>
        </w:rPr>
        <w:t>E.g. walk, walking, walked</w:t>
      </w:r>
    </w:p>
    <w:p w:rsidR="001F58EA" w:rsidRDefault="00A1145C" w:rsidP="00E83CD9">
      <w:pPr>
        <w:spacing w:after="0"/>
        <w:rPr>
          <w:rFonts w:ascii="Comic Sans MS" w:hAnsi="Comic Sans MS"/>
        </w:rPr>
      </w:pPr>
      <w:r>
        <w:rPr>
          <w:rFonts w:ascii="Comic Sans MS" w:hAnsi="Comic Sans MS"/>
        </w:rPr>
        <w:t xml:space="preserve">     </w:t>
      </w:r>
      <w:r w:rsidR="001F58EA" w:rsidRPr="001F58EA">
        <w:rPr>
          <w:rFonts w:ascii="Comic Sans MS" w:hAnsi="Comic Sans MS"/>
        </w:rPr>
        <w:t>Act out a verb.  Can a family member guess what the verb is?  Now swap roles.</w:t>
      </w:r>
    </w:p>
    <w:p w:rsidR="00E83CD9" w:rsidRPr="001F58EA" w:rsidRDefault="00E83CD9" w:rsidP="00E83CD9">
      <w:pPr>
        <w:spacing w:after="0"/>
        <w:rPr>
          <w:rFonts w:ascii="Comic Sans MS" w:hAnsi="Comic Sans MS"/>
        </w:rPr>
      </w:pPr>
    </w:p>
    <w:p w:rsidR="00D66E18" w:rsidRPr="001F58EA" w:rsidRDefault="00D66E18" w:rsidP="00E83CD9">
      <w:pPr>
        <w:spacing w:after="0"/>
        <w:rPr>
          <w:rFonts w:ascii="Comic Sans MS" w:hAnsi="Comic Sans MS"/>
          <w:b/>
          <w:bCs/>
          <w:sz w:val="20"/>
          <w:szCs w:val="20"/>
          <w:u w:val="single"/>
        </w:rPr>
      </w:pPr>
      <w:r w:rsidRPr="001F58EA">
        <w:rPr>
          <w:rFonts w:ascii="Comic Sans MS" w:hAnsi="Comic Sans MS"/>
          <w:b/>
          <w:bCs/>
          <w:sz w:val="20"/>
          <w:szCs w:val="20"/>
          <w:u w:val="single"/>
        </w:rPr>
        <w:t>Writing</w:t>
      </w:r>
      <w:r w:rsidR="00815F12" w:rsidRPr="001F58EA">
        <w:rPr>
          <w:rFonts w:ascii="Comic Sans MS" w:hAnsi="Comic Sans MS"/>
          <w:b/>
          <w:bCs/>
          <w:sz w:val="20"/>
          <w:szCs w:val="20"/>
          <w:u w:val="single"/>
        </w:rPr>
        <w:t xml:space="preserve"> </w:t>
      </w:r>
    </w:p>
    <w:p w:rsidR="00E83CD9" w:rsidRPr="00E83CD9" w:rsidRDefault="00E83CD9" w:rsidP="00E83CD9">
      <w:pPr>
        <w:spacing w:after="0"/>
        <w:rPr>
          <w:rFonts w:ascii="Comic Sans MS" w:hAnsi="Comic Sans MS"/>
        </w:rPr>
      </w:pPr>
      <w:r>
        <w:rPr>
          <w:noProof/>
          <w:lang w:eastAsia="en-GB"/>
        </w:rPr>
        <w:drawing>
          <wp:anchor distT="0" distB="0" distL="114300" distR="114300" simplePos="0" relativeHeight="251675648" behindDoc="1" locked="0" layoutInCell="1" allowOverlap="1" wp14:anchorId="21CD5590" wp14:editId="5D5837EC">
            <wp:simplePos x="0" y="0"/>
            <wp:positionH relativeFrom="column">
              <wp:posOffset>4869180</wp:posOffset>
            </wp:positionH>
            <wp:positionV relativeFrom="paragraph">
              <wp:posOffset>46355</wp:posOffset>
            </wp:positionV>
            <wp:extent cx="702310" cy="982345"/>
            <wp:effectExtent l="0" t="0" r="2540" b="8255"/>
            <wp:wrapTight wrapText="bothSides">
              <wp:wrapPolygon edited="0">
                <wp:start x="0" y="0"/>
                <wp:lineTo x="0" y="21363"/>
                <wp:lineTo x="21092" y="21363"/>
                <wp:lineTo x="21092" y="0"/>
                <wp:lineTo x="0" y="0"/>
              </wp:wrapPolygon>
            </wp:wrapTight>
            <wp:docPr id="13" name="Picture 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flipH="1">
                      <a:off x="0" y="0"/>
                      <a:ext cx="702310" cy="9823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83CD9">
        <w:rPr>
          <w:rFonts w:ascii="Comic Sans MS" w:hAnsi="Comic Sans MS"/>
        </w:rPr>
        <w:t xml:space="preserve">Write down 3 lovely things you would like to do in the future. </w:t>
      </w:r>
    </w:p>
    <w:p w:rsidR="00E83CD9" w:rsidRPr="00E83CD9" w:rsidRDefault="00E83CD9" w:rsidP="00E83CD9">
      <w:pPr>
        <w:spacing w:after="0"/>
        <w:rPr>
          <w:rFonts w:ascii="Comic Sans MS" w:hAnsi="Comic Sans MS"/>
        </w:rPr>
      </w:pPr>
      <w:proofErr w:type="gramStart"/>
      <w:r w:rsidRPr="00E83CD9">
        <w:rPr>
          <w:rFonts w:ascii="Comic Sans MS" w:hAnsi="Comic Sans MS"/>
        </w:rPr>
        <w:t>e.g</w:t>
      </w:r>
      <w:proofErr w:type="gramEnd"/>
      <w:r w:rsidRPr="00E83CD9">
        <w:rPr>
          <w:rFonts w:ascii="Comic Sans MS" w:hAnsi="Comic Sans MS"/>
        </w:rPr>
        <w:t xml:space="preserve">. Have a posh meal with my family. </w:t>
      </w:r>
    </w:p>
    <w:p w:rsidR="00E83CD9" w:rsidRPr="00E83CD9" w:rsidRDefault="00E83CD9" w:rsidP="00E83CD9">
      <w:pPr>
        <w:spacing w:after="0"/>
        <w:rPr>
          <w:rFonts w:ascii="Comic Sans MS" w:hAnsi="Comic Sans MS"/>
        </w:rPr>
      </w:pPr>
      <w:r w:rsidRPr="00E83CD9">
        <w:rPr>
          <w:rFonts w:ascii="Comic Sans MS" w:hAnsi="Comic Sans MS"/>
        </w:rPr>
        <w:t>Visit the zoo and see my favourite animals.</w:t>
      </w:r>
      <w:r>
        <w:rPr>
          <w:rFonts w:ascii="Comic Sans MS" w:hAnsi="Comic Sans MS"/>
        </w:rPr>
        <w:t xml:space="preserve">                                    </w:t>
      </w:r>
    </w:p>
    <w:p w:rsidR="00E83CD9" w:rsidRPr="00E83CD9" w:rsidRDefault="00E83CD9" w:rsidP="00E83CD9">
      <w:pPr>
        <w:spacing w:after="0"/>
        <w:rPr>
          <w:rFonts w:ascii="Comic Sans MS" w:hAnsi="Comic Sans MS"/>
        </w:rPr>
      </w:pPr>
      <w:r w:rsidRPr="00E83CD9">
        <w:rPr>
          <w:rFonts w:ascii="Comic Sans MS" w:hAnsi="Comic Sans MS"/>
        </w:rPr>
        <w:t>Don’t forget to add some beautiful pictures too!</w:t>
      </w:r>
    </w:p>
    <w:p w:rsidR="00D66E18" w:rsidRDefault="00D66E18" w:rsidP="00D66E18">
      <w:pPr>
        <w:rPr>
          <w:rFonts w:ascii="Comic Sans MS" w:hAnsi="Comic Sans MS"/>
          <w:sz w:val="20"/>
          <w:szCs w:val="20"/>
        </w:rPr>
      </w:pPr>
    </w:p>
    <w:p w:rsidR="00EE725A" w:rsidRDefault="00EE725A" w:rsidP="00EE725A">
      <w:pPr>
        <w:pStyle w:val="paragraph"/>
        <w:spacing w:before="0" w:beforeAutospacing="0" w:after="0" w:afterAutospacing="0"/>
        <w:textAlignment w:val="baseline"/>
        <w:rPr>
          <w:rStyle w:val="eop"/>
          <w:rFonts w:ascii="Comic Sans MS" w:hAnsi="Comic Sans MS" w:cs="Calibri"/>
          <w:b/>
          <w:sz w:val="22"/>
          <w:szCs w:val="22"/>
        </w:rPr>
      </w:pPr>
      <w:r w:rsidRPr="001F58EA">
        <w:rPr>
          <w:rStyle w:val="normaltextrun"/>
          <w:rFonts w:ascii="Comic Sans MS" w:hAnsi="Comic Sans MS" w:cs="Calibri"/>
          <w:b/>
          <w:sz w:val="22"/>
          <w:szCs w:val="22"/>
          <w:u w:val="single"/>
        </w:rPr>
        <w:t>Maths</w:t>
      </w:r>
      <w:r w:rsidRPr="001F58EA">
        <w:rPr>
          <w:rStyle w:val="eop"/>
          <w:rFonts w:ascii="Comic Sans MS" w:hAnsi="Comic Sans MS" w:cs="Calibri"/>
          <w:b/>
          <w:sz w:val="22"/>
          <w:szCs w:val="22"/>
        </w:rPr>
        <w:t> </w:t>
      </w: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 xml:space="preserve">BBC </w:t>
      </w:r>
      <w:proofErr w:type="spellStart"/>
      <w:r w:rsidRPr="00A1145C">
        <w:rPr>
          <w:rFonts w:ascii="Comic Sans MS" w:hAnsi="Comic Sans MS"/>
        </w:rPr>
        <w:t>Bitesize</w:t>
      </w:r>
      <w:proofErr w:type="spellEnd"/>
      <w:r w:rsidRPr="00A1145C">
        <w:rPr>
          <w:rFonts w:ascii="Comic Sans MS" w:hAnsi="Comic Sans MS"/>
        </w:rPr>
        <w:t xml:space="preserve"> – Maths Lesson of the day Monday to Friday</w:t>
      </w:r>
    </w:p>
    <w:p w:rsidR="00E83CD9" w:rsidRPr="00A1145C" w:rsidRDefault="00E83CD9" w:rsidP="00E83CD9">
      <w:pPr>
        <w:pStyle w:val="ListParagraph"/>
        <w:numPr>
          <w:ilvl w:val="0"/>
          <w:numId w:val="3"/>
        </w:numPr>
        <w:spacing w:after="0"/>
        <w:rPr>
          <w:rStyle w:val="eop"/>
          <w:rFonts w:ascii="Comic Sans MS" w:hAnsi="Comic Sans MS"/>
        </w:rPr>
      </w:pPr>
      <w:r w:rsidRPr="00A1145C">
        <w:rPr>
          <w:rFonts w:ascii="Comic Sans MS" w:hAnsi="Comic Sans MS"/>
        </w:rPr>
        <w:t>Choose a number between 1 and 20.  Write the number as a numeral and in words. Go on a treasure hunt to find this many objects that are green in your house/garden.  Check you have the correct total.  Put the items in groups of 2.  Is it an odd/even number?  How many different ways can you sort the items into two groups?</w:t>
      </w:r>
    </w:p>
    <w:p w:rsidR="00E83CD9" w:rsidRPr="00A1145C" w:rsidRDefault="00E83CD9" w:rsidP="00E83CD9">
      <w:pPr>
        <w:framePr w:hSpace="180" w:wrap="around" w:hAnchor="margin" w:y="510"/>
        <w:rPr>
          <w:rFonts w:ascii="Comic Sans MS" w:hAnsi="Comic Sans MS"/>
        </w:rPr>
      </w:pP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In the garden hunt for as many sticks as you can find/use pencils.  Which 2D shapes can you make?  Can you name them? How many sides and vertices does each shape have?  Using the sticks and elastic bands, can you make a 3D shape?  How many edges/vertices does it have?</w:t>
      </w: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Go on the Espresso Discovery Website and click on KS1 and then the Maths section and click on the addition and subtraction option.  Play darts/lotto/addition and subtraction activities/word problems</w:t>
      </w: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Map out a maze in the garden/living room with masking tape/chalk/string.  Put on a blindfold on and ask your adult to guide you along your course by giving instructions including full turn/half turn/quarter turn/forwards/backwards/sideways etc.  Use the maths resources and watch the video on espresso (Position and direction) first if this is needed. Ask your adult to put a small treat at the end of the course if you manage to follow the instructions correctly.  Swap over and give your adult instructions on how to complete the course.  If they manage this successfully give them a token with a promise to help them with a household chore.</w:t>
      </w: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During your daily exercise, track the even numbers on one side of the street on the way out and the odd numbers on the way back.  What will the next odd number be? What is the previous even number? When you are counting in odds and evens what unit are you counting in?</w:t>
      </w:r>
    </w:p>
    <w:p w:rsidR="00E83CD9" w:rsidRPr="00A1145C" w:rsidRDefault="00E83CD9" w:rsidP="00E83CD9">
      <w:pPr>
        <w:pStyle w:val="ListParagraph"/>
        <w:numPr>
          <w:ilvl w:val="0"/>
          <w:numId w:val="3"/>
        </w:numPr>
        <w:rPr>
          <w:rFonts w:ascii="Comic Sans MS" w:hAnsi="Comic Sans MS"/>
        </w:rPr>
      </w:pPr>
      <w:r w:rsidRPr="00A1145C">
        <w:rPr>
          <w:rFonts w:ascii="Comic Sans MS" w:hAnsi="Comic Sans MS"/>
        </w:rPr>
        <w:t>Start to save cardboard boxes of all sizes for future use.</w:t>
      </w:r>
    </w:p>
    <w:p w:rsidR="00F05273" w:rsidRDefault="00F05273" w:rsidP="00305615">
      <w:pPr>
        <w:pStyle w:val="paragraph"/>
        <w:spacing w:before="0" w:beforeAutospacing="0" w:after="0" w:afterAutospacing="0"/>
        <w:textAlignment w:val="baseline"/>
        <w:rPr>
          <w:rFonts w:ascii="Comic Sans MS" w:hAnsi="Comic Sans MS" w:cstheme="minorHAnsi"/>
          <w:b/>
          <w:sz w:val="20"/>
          <w:szCs w:val="20"/>
          <w:u w:val="single"/>
        </w:rPr>
      </w:pPr>
      <w:r w:rsidRPr="00EE725A">
        <w:rPr>
          <w:rFonts w:ascii="Comic Sans MS" w:hAnsi="Comic Sans MS" w:cstheme="minorHAnsi"/>
          <w:b/>
          <w:sz w:val="20"/>
          <w:szCs w:val="20"/>
          <w:u w:val="single"/>
        </w:rPr>
        <w:t>Science</w:t>
      </w:r>
      <w:r w:rsidR="00815F12" w:rsidRPr="00EE725A">
        <w:rPr>
          <w:rFonts w:ascii="Comic Sans MS" w:hAnsi="Comic Sans MS" w:cstheme="minorHAnsi"/>
          <w:b/>
          <w:sz w:val="20"/>
          <w:szCs w:val="20"/>
          <w:u w:val="single"/>
        </w:rPr>
        <w:t xml:space="preserve"> </w:t>
      </w:r>
    </w:p>
    <w:p w:rsidR="00E83CD9" w:rsidRPr="00305615" w:rsidRDefault="00E83CD9" w:rsidP="00305615">
      <w:pPr>
        <w:pStyle w:val="paragraph"/>
        <w:spacing w:before="0" w:beforeAutospacing="0" w:after="0" w:afterAutospacing="0"/>
        <w:textAlignment w:val="baseline"/>
        <w:rPr>
          <w:rFonts w:ascii="Comic Sans MS" w:hAnsi="Comic Sans MS" w:cs="Calibri"/>
          <w:sz w:val="20"/>
          <w:szCs w:val="20"/>
        </w:rPr>
      </w:pPr>
    </w:p>
    <w:p w:rsidR="00E83CD9" w:rsidRPr="00E83CD9" w:rsidRDefault="00E83CD9" w:rsidP="00E83CD9">
      <w:pPr>
        <w:rPr>
          <w:rFonts w:ascii="Comic Sans MS" w:hAnsi="Comic Sans MS"/>
          <w:b/>
        </w:rPr>
      </w:pPr>
      <w:r w:rsidRPr="00E83CD9">
        <w:rPr>
          <w:rFonts w:ascii="Comic Sans MS" w:hAnsi="Comic Sans MS"/>
          <w:b/>
        </w:rPr>
        <w:t>Espresso KS1 &gt; Science &gt; Plants</w:t>
      </w:r>
    </w:p>
    <w:p w:rsidR="00E83CD9" w:rsidRPr="00E83CD9" w:rsidRDefault="00E83CD9" w:rsidP="00E83CD9">
      <w:pPr>
        <w:rPr>
          <w:rFonts w:ascii="Comic Sans MS" w:hAnsi="Comic Sans MS"/>
        </w:rPr>
      </w:pPr>
      <w:r w:rsidRPr="00E83CD9">
        <w:rPr>
          <w:rFonts w:ascii="Comic Sans MS" w:hAnsi="Comic Sans MS"/>
          <w:noProof/>
          <w:lang w:eastAsia="en-GB"/>
        </w:rPr>
        <w:drawing>
          <wp:anchor distT="0" distB="0" distL="114300" distR="114300" simplePos="0" relativeHeight="251677696" behindDoc="1" locked="0" layoutInCell="1" allowOverlap="1" wp14:anchorId="7072E243" wp14:editId="025F0500">
            <wp:simplePos x="0" y="0"/>
            <wp:positionH relativeFrom="column">
              <wp:posOffset>4262120</wp:posOffset>
            </wp:positionH>
            <wp:positionV relativeFrom="paragraph">
              <wp:posOffset>322580</wp:posOffset>
            </wp:positionV>
            <wp:extent cx="1419860" cy="1067435"/>
            <wp:effectExtent l="19050" t="0" r="8890" b="0"/>
            <wp:wrapTight wrapText="bothSides">
              <wp:wrapPolygon edited="0">
                <wp:start x="-290" y="0"/>
                <wp:lineTo x="-290" y="21202"/>
                <wp:lineTo x="21735" y="21202"/>
                <wp:lineTo x="21735" y="0"/>
                <wp:lineTo x="-290" y="0"/>
              </wp:wrapPolygon>
            </wp:wrapTight>
            <wp:docPr id="7" name="Picture 7" descr="https://central.espresso.co.uk/espresso/primary_uk/servlet/file/store9/item1236270/frontsc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entral.espresso.co.uk/espresso/primary_uk/servlet/file/store9/item1236270/frontscreen.jpg"/>
                    <pic:cNvPicPr>
                      <a:picLocks noChangeAspect="1" noChangeArrowheads="1"/>
                    </pic:cNvPicPr>
                  </pic:nvPicPr>
                  <pic:blipFill>
                    <a:blip r:embed="rId28" cstate="print"/>
                    <a:srcRect/>
                    <a:stretch>
                      <a:fillRect/>
                    </a:stretch>
                  </pic:blipFill>
                  <pic:spPr bwMode="auto">
                    <a:xfrm>
                      <a:off x="0" y="0"/>
                      <a:ext cx="1419860" cy="1067435"/>
                    </a:xfrm>
                    <a:prstGeom prst="rect">
                      <a:avLst/>
                    </a:prstGeom>
                    <a:noFill/>
                    <a:ln w="9525">
                      <a:noFill/>
                      <a:miter lim="800000"/>
                      <a:headEnd/>
                      <a:tailEnd/>
                    </a:ln>
                  </pic:spPr>
                </pic:pic>
              </a:graphicData>
            </a:graphic>
          </wp:anchor>
        </w:drawing>
      </w:r>
      <w:r w:rsidRPr="00E83CD9">
        <w:rPr>
          <w:rFonts w:ascii="Comic Sans MS" w:hAnsi="Comic Sans MS"/>
        </w:rPr>
        <w:t xml:space="preserve">As we’re officially in </w:t>
      </w:r>
      <w:proofErr w:type="gramStart"/>
      <w:r w:rsidRPr="00E83CD9">
        <w:rPr>
          <w:rFonts w:ascii="Comic Sans MS" w:hAnsi="Comic Sans MS"/>
        </w:rPr>
        <w:t>Spring</w:t>
      </w:r>
      <w:proofErr w:type="gramEnd"/>
      <w:r w:rsidRPr="00E83CD9">
        <w:rPr>
          <w:rFonts w:ascii="Comic Sans MS" w:hAnsi="Comic Sans MS"/>
        </w:rPr>
        <w:t xml:space="preserve"> and all the lovely plants are flowering can you watch the videos on plants and complete the plant quiz? How many did you get correct?</w:t>
      </w:r>
    </w:p>
    <w:p w:rsidR="00E83CD9" w:rsidRDefault="00E83CD9" w:rsidP="00E83CD9"/>
    <w:p w:rsidR="00305615" w:rsidRDefault="00305615" w:rsidP="00F05273">
      <w:pPr>
        <w:pStyle w:val="paragraph"/>
        <w:spacing w:before="0" w:beforeAutospacing="0" w:after="0" w:afterAutospacing="0"/>
        <w:textAlignment w:val="baseline"/>
        <w:rPr>
          <w:rStyle w:val="eop"/>
          <w:rFonts w:ascii="Comic Sans MS" w:hAnsi="Comic Sans MS" w:cstheme="minorHAnsi"/>
          <w:sz w:val="20"/>
          <w:szCs w:val="20"/>
        </w:rPr>
      </w:pPr>
    </w:p>
    <w:p w:rsidR="00305615" w:rsidRPr="00EE725A" w:rsidRDefault="00305615" w:rsidP="00F05273">
      <w:pPr>
        <w:pStyle w:val="paragraph"/>
        <w:spacing w:before="0" w:beforeAutospacing="0" w:after="0" w:afterAutospacing="0"/>
        <w:textAlignment w:val="baseline"/>
        <w:rPr>
          <w:rFonts w:ascii="Comic Sans MS" w:hAnsi="Comic Sans MS" w:cstheme="minorHAnsi"/>
          <w:sz w:val="20"/>
          <w:szCs w:val="20"/>
        </w:rPr>
      </w:pPr>
    </w:p>
    <w:p w:rsidR="00A1145C" w:rsidRDefault="00A1145C" w:rsidP="00EE725A">
      <w:pPr>
        <w:rPr>
          <w:rFonts w:ascii="Comic Sans MS" w:hAnsi="Comic Sans MS"/>
          <w:b/>
          <w:bCs/>
          <w:u w:val="single"/>
        </w:rPr>
      </w:pPr>
    </w:p>
    <w:p w:rsidR="00EE725A" w:rsidRPr="00EE725A" w:rsidRDefault="00EE725A" w:rsidP="00EE725A">
      <w:pPr>
        <w:rPr>
          <w:rFonts w:ascii="Comic Sans MS" w:hAnsi="Comic Sans MS"/>
          <w:b/>
          <w:bCs/>
          <w:u w:val="single"/>
        </w:rPr>
      </w:pPr>
      <w:r w:rsidRPr="00EE725A">
        <w:rPr>
          <w:rFonts w:ascii="Comic Sans MS" w:hAnsi="Comic Sans MS"/>
          <w:b/>
          <w:bCs/>
          <w:u w:val="single"/>
        </w:rPr>
        <w:lastRenderedPageBreak/>
        <w:t>Foundation Subject</w:t>
      </w:r>
    </w:p>
    <w:p w:rsidR="00E83CD9" w:rsidRPr="00A1145C" w:rsidRDefault="00E83CD9" w:rsidP="00E83CD9">
      <w:pPr>
        <w:rPr>
          <w:rFonts w:ascii="Comic Sans MS" w:hAnsi="Comic Sans MS"/>
        </w:rPr>
      </w:pPr>
      <w:r w:rsidRPr="00A1145C">
        <w:rPr>
          <w:rFonts w:ascii="Comic Sans MS" w:hAnsi="Comic Sans MS"/>
        </w:rPr>
        <w:t>Go to the Espresso Discovery website and watch the KS1 weekly news.  Make this a weekly event where you listen to news together and chat about what you have learned.</w:t>
      </w:r>
    </w:p>
    <w:p w:rsidR="00E83CD9" w:rsidRPr="00A1145C" w:rsidRDefault="00E83CD9" w:rsidP="00E83CD9">
      <w:pPr>
        <w:rPr>
          <w:rFonts w:ascii="Comic Sans MS" w:hAnsi="Comic Sans MS"/>
          <w:b/>
          <w:u w:val="single"/>
        </w:rPr>
      </w:pPr>
      <w:r w:rsidRPr="00A1145C">
        <w:rPr>
          <w:rFonts w:ascii="Comic Sans MS" w:hAnsi="Comic Sans MS"/>
          <w:b/>
          <w:u w:val="single"/>
        </w:rPr>
        <w:t>History</w:t>
      </w:r>
    </w:p>
    <w:p w:rsidR="00E83CD9" w:rsidRPr="00A1145C" w:rsidRDefault="00E83CD9" w:rsidP="00A1145C">
      <w:pPr>
        <w:spacing w:after="0"/>
        <w:rPr>
          <w:rFonts w:ascii="Comic Sans MS" w:hAnsi="Comic Sans MS"/>
        </w:rPr>
      </w:pPr>
      <w:r w:rsidRPr="00A1145C">
        <w:rPr>
          <w:rFonts w:ascii="Comic Sans MS" w:hAnsi="Comic Sans MS"/>
        </w:rPr>
        <w:t>Go to the Espresso Discovery website and click on KS1 History.</w:t>
      </w:r>
    </w:p>
    <w:p w:rsidR="00E83CD9" w:rsidRPr="00A1145C" w:rsidRDefault="00E83CD9" w:rsidP="00A1145C">
      <w:pPr>
        <w:spacing w:after="0"/>
        <w:rPr>
          <w:rFonts w:ascii="Comic Sans MS" w:hAnsi="Comic Sans MS"/>
        </w:rPr>
      </w:pPr>
      <w:r w:rsidRPr="00A1145C">
        <w:rPr>
          <w:rFonts w:ascii="Comic Sans MS" w:hAnsi="Comic Sans MS"/>
        </w:rPr>
        <w:t xml:space="preserve">Click on The Great Fire </w:t>
      </w:r>
      <w:proofErr w:type="gramStart"/>
      <w:r w:rsidRPr="00A1145C">
        <w:rPr>
          <w:rFonts w:ascii="Comic Sans MS" w:hAnsi="Comic Sans MS"/>
        </w:rPr>
        <w:t>Of</w:t>
      </w:r>
      <w:proofErr w:type="gramEnd"/>
      <w:r w:rsidRPr="00A1145C">
        <w:rPr>
          <w:rFonts w:ascii="Comic Sans MS" w:hAnsi="Comic Sans MS"/>
        </w:rPr>
        <w:t xml:space="preserve"> London section.</w:t>
      </w:r>
    </w:p>
    <w:p w:rsidR="00E83CD9" w:rsidRPr="00A1145C" w:rsidRDefault="00A1145C" w:rsidP="00A1145C">
      <w:pPr>
        <w:spacing w:after="0"/>
        <w:rPr>
          <w:rFonts w:ascii="Comic Sans MS" w:hAnsi="Comic Sans MS"/>
        </w:rPr>
      </w:pPr>
      <w:r>
        <w:rPr>
          <w:rFonts w:ascii="Comic Sans MS" w:hAnsi="Comic Sans MS"/>
        </w:rPr>
        <w:t>R</w:t>
      </w:r>
      <w:r w:rsidR="00E83CD9" w:rsidRPr="00A1145C">
        <w:rPr>
          <w:rFonts w:ascii="Comic Sans MS" w:hAnsi="Comic Sans MS"/>
        </w:rPr>
        <w:t>ead one of the books and watch one of the videos explaining what happened during the Great Fire of London.</w:t>
      </w:r>
    </w:p>
    <w:p w:rsidR="00E83CD9" w:rsidRPr="00A1145C" w:rsidRDefault="00E83CD9" w:rsidP="00A1145C">
      <w:pPr>
        <w:spacing w:after="0"/>
        <w:rPr>
          <w:rFonts w:ascii="Comic Sans MS" w:hAnsi="Comic Sans MS"/>
        </w:rPr>
      </w:pPr>
      <w:r w:rsidRPr="00A1145C">
        <w:rPr>
          <w:rFonts w:ascii="Comic Sans MS" w:hAnsi="Comic Sans MS"/>
        </w:rPr>
        <w:t>Complete the Old and New activity and have a go at the Quiz to see how much yo</w:t>
      </w:r>
      <w:r w:rsidR="00A1145C">
        <w:rPr>
          <w:rFonts w:ascii="Comic Sans MS" w:hAnsi="Comic Sans MS"/>
        </w:rPr>
        <w:t>u can remember about the event.</w:t>
      </w:r>
    </w:p>
    <w:p w:rsidR="00E83CD9" w:rsidRPr="00A1145C" w:rsidRDefault="00E83CD9" w:rsidP="00A1145C">
      <w:pPr>
        <w:spacing w:after="0"/>
        <w:rPr>
          <w:rFonts w:ascii="Comic Sans MS" w:hAnsi="Comic Sans MS"/>
        </w:rPr>
      </w:pPr>
      <w:r w:rsidRPr="00A1145C">
        <w:rPr>
          <w:rFonts w:ascii="Comic Sans MS" w:hAnsi="Comic Sans MS"/>
        </w:rPr>
        <w:t xml:space="preserve">Imagine you are Samuel Pepys writing an entry in your diary about what you witnessed.  What did you see? What could you smell? How did you feel? </w:t>
      </w:r>
    </w:p>
    <w:p w:rsidR="00EE725A" w:rsidRDefault="00EE725A" w:rsidP="00F05273">
      <w:pPr>
        <w:pStyle w:val="paragraph"/>
        <w:spacing w:before="0" w:beforeAutospacing="0" w:after="0" w:afterAutospacing="0"/>
        <w:textAlignment w:val="baseline"/>
        <w:rPr>
          <w:rFonts w:ascii="Comic Sans MS" w:eastAsiaTheme="minorHAnsi" w:hAnsi="Comic Sans MS" w:cstheme="minorBidi"/>
          <w:sz w:val="20"/>
          <w:szCs w:val="20"/>
          <w:u w:val="single"/>
          <w:lang w:eastAsia="en-US"/>
        </w:rPr>
      </w:pPr>
    </w:p>
    <w:p w:rsidR="00A1145C" w:rsidRPr="00A1145C" w:rsidRDefault="003509B2" w:rsidP="00A1145C">
      <w:pPr>
        <w:pStyle w:val="paragraph"/>
        <w:spacing w:before="0" w:beforeAutospacing="0" w:after="0" w:afterAutospacing="0"/>
        <w:textAlignment w:val="baseline"/>
        <w:rPr>
          <w:rFonts w:ascii="Comic Sans MS" w:hAnsi="Comic Sans MS" w:cs="Calibri"/>
          <w:b/>
          <w:sz w:val="22"/>
          <w:szCs w:val="22"/>
          <w:u w:val="single"/>
        </w:rPr>
      </w:pPr>
      <w:proofErr w:type="gramStart"/>
      <w:r>
        <w:rPr>
          <w:rStyle w:val="normaltextrun"/>
          <w:rFonts w:ascii="Comic Sans MS" w:hAnsi="Comic Sans MS" w:cs="Calibri"/>
          <w:b/>
          <w:sz w:val="22"/>
          <w:szCs w:val="22"/>
          <w:u w:val="single"/>
        </w:rPr>
        <w:t>Physical  Education</w:t>
      </w:r>
      <w:proofErr w:type="gramEnd"/>
      <w:r>
        <w:rPr>
          <w:rStyle w:val="normaltextrun"/>
          <w:rFonts w:ascii="Comic Sans MS" w:hAnsi="Comic Sans MS" w:cs="Calibri"/>
          <w:b/>
          <w:sz w:val="22"/>
          <w:szCs w:val="22"/>
          <w:u w:val="single"/>
        </w:rPr>
        <w:t xml:space="preserve"> </w:t>
      </w:r>
      <w:r w:rsidR="00A1145C">
        <w:rPr>
          <w:rStyle w:val="normaltextrun"/>
          <w:rFonts w:ascii="Comic Sans MS" w:hAnsi="Comic Sans MS" w:cs="Calibri"/>
          <w:b/>
          <w:sz w:val="22"/>
          <w:szCs w:val="22"/>
          <w:u w:val="single"/>
        </w:rPr>
        <w:t>-</w:t>
      </w:r>
      <w:r w:rsidR="00A1145C" w:rsidRPr="00A1145C">
        <w:rPr>
          <w:rFonts w:ascii="Comic Sans MS" w:hAnsi="Comic Sans MS"/>
          <w:b/>
          <w:sz w:val="22"/>
          <w:szCs w:val="22"/>
          <w:u w:val="single"/>
        </w:rPr>
        <w:t>Dance</w:t>
      </w:r>
    </w:p>
    <w:p w:rsidR="00A1145C" w:rsidRPr="00A1145C" w:rsidRDefault="00A1145C" w:rsidP="00A1145C">
      <w:pPr>
        <w:rPr>
          <w:rFonts w:ascii="Comic Sans MS" w:hAnsi="Comic Sans MS"/>
        </w:rPr>
      </w:pPr>
      <w:r w:rsidRPr="00A1145C">
        <w:rPr>
          <w:rFonts w:ascii="Comic Sans MS" w:hAnsi="Comic Sans MS"/>
        </w:rPr>
        <w:t>Go to the Espresso Discovery website and click on the KS1 PE section.  Select the Street Dance option.</w:t>
      </w:r>
    </w:p>
    <w:p w:rsidR="00A1145C" w:rsidRPr="00A1145C" w:rsidRDefault="00A1145C" w:rsidP="00A1145C">
      <w:pPr>
        <w:rPr>
          <w:rFonts w:ascii="Comic Sans MS" w:hAnsi="Comic Sans MS"/>
        </w:rPr>
      </w:pPr>
      <w:r w:rsidRPr="00A1145C">
        <w:rPr>
          <w:rFonts w:ascii="Comic Sans MS" w:hAnsi="Comic Sans MS"/>
        </w:rPr>
        <w:t>Each day learn and practise a different part of the dance using the videos which are broken down into sections.  On Friday complete the review and prepare to perform your street dance to your family.</w:t>
      </w:r>
    </w:p>
    <w:p w:rsidR="00A1145C" w:rsidRPr="00A1145C" w:rsidRDefault="00A1145C" w:rsidP="00A1145C">
      <w:pPr>
        <w:rPr>
          <w:rFonts w:ascii="Comic Sans MS" w:hAnsi="Comic Sans MS"/>
        </w:rPr>
      </w:pPr>
      <w:r w:rsidRPr="00A1145C">
        <w:rPr>
          <w:rFonts w:ascii="Comic Sans MS" w:hAnsi="Comic Sans MS"/>
        </w:rPr>
        <w:t>Create a safe place to perform making sure enough space.  Prepare a name for your dance and introduce your dance as though you were on X Factor.  Ask your family to watch and be ready to critique your dance.  Perform your dance for your family and ask them for constructive feedback!</w:t>
      </w:r>
    </w:p>
    <w:p w:rsidR="00A1145C" w:rsidRPr="00EE725A" w:rsidRDefault="00A1145C" w:rsidP="00F05273">
      <w:pPr>
        <w:rPr>
          <w:rFonts w:ascii="Comic Sans MS" w:hAnsi="Comic Sans MS"/>
          <w:sz w:val="20"/>
          <w:szCs w:val="20"/>
        </w:rPr>
      </w:pPr>
      <w:r w:rsidRPr="00A1145C">
        <w:rPr>
          <w:rFonts w:ascii="Comic Sans MS" w:hAnsi="Comic Sans MS"/>
          <w:noProof/>
          <w:sz w:val="20"/>
          <w:szCs w:val="20"/>
          <w:lang w:eastAsia="en-GB"/>
        </w:rPr>
        <mc:AlternateContent>
          <mc:Choice Requires="wps">
            <w:drawing>
              <wp:anchor distT="45720" distB="45720" distL="114300" distR="114300" simplePos="0" relativeHeight="251681792" behindDoc="0" locked="0" layoutInCell="1" allowOverlap="1">
                <wp:simplePos x="0" y="0"/>
                <wp:positionH relativeFrom="column">
                  <wp:posOffset>4076065</wp:posOffset>
                </wp:positionH>
                <wp:positionV relativeFrom="paragraph">
                  <wp:posOffset>437515</wp:posOffset>
                </wp:positionV>
                <wp:extent cx="2309495" cy="2071370"/>
                <wp:effectExtent l="0" t="0" r="14605" b="2413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9495" cy="2071370"/>
                        </a:xfrm>
                        <a:prstGeom prst="rect">
                          <a:avLst/>
                        </a:prstGeom>
                        <a:solidFill>
                          <a:srgbClr val="FFFFFF"/>
                        </a:solidFill>
                        <a:ln w="9525">
                          <a:solidFill>
                            <a:srgbClr val="000000"/>
                          </a:solidFill>
                          <a:miter lim="800000"/>
                          <a:headEnd/>
                          <a:tailEnd/>
                        </a:ln>
                      </wps:spPr>
                      <wps:txbx>
                        <w:txbxContent>
                          <w:p w:rsidR="00A1145C" w:rsidRPr="00A1145C" w:rsidRDefault="00A1145C">
                            <w:pPr>
                              <w:rPr>
                                <w:rFonts w:ascii="Comic Sans MS" w:hAnsi="Comic Sans MS"/>
                                <w:b/>
                                <w:u w:val="single"/>
                              </w:rPr>
                            </w:pPr>
                            <w:r w:rsidRPr="00A1145C">
                              <w:rPr>
                                <w:rFonts w:ascii="Comic Sans MS" w:hAnsi="Comic Sans MS"/>
                                <w:b/>
                                <w:u w:val="single"/>
                              </w:rPr>
                              <w:t>Website of the Week</w:t>
                            </w:r>
                          </w:p>
                          <w:p w:rsidR="00A1145C" w:rsidRPr="00A1145C" w:rsidRDefault="00A1145C" w:rsidP="00A1145C">
                            <w:pPr>
                              <w:rPr>
                                <w:rStyle w:val="Hyperlink"/>
                                <w:rFonts w:ascii="Comic Sans MS" w:hAnsi="Comic Sans MS"/>
                              </w:rPr>
                            </w:pPr>
                            <w:r w:rsidRPr="00A1145C">
                              <w:rPr>
                                <w:rFonts w:ascii="Comic Sans MS" w:hAnsi="Comic Sans MS"/>
                              </w:rPr>
                              <w:t xml:space="preserve">Log in to become a member to discover some great books and phonics resources </w:t>
                            </w:r>
                            <w:hyperlink r:id="rId29" w:history="1">
                              <w:r w:rsidRPr="00A1145C">
                                <w:rPr>
                                  <w:rStyle w:val="Hyperlink"/>
                                  <w:rFonts w:ascii="Comic Sans MS" w:hAnsi="Comic Sans MS"/>
                                </w:rPr>
                                <w:t>www.oxfordowl.co.uk</w:t>
                              </w:r>
                            </w:hyperlink>
                          </w:p>
                          <w:p w:rsidR="00A1145C" w:rsidRDefault="00A1145C" w:rsidP="00A1145C">
                            <w:pPr>
                              <w:rPr>
                                <w:rStyle w:val="Hyperlink"/>
                                <w:rFonts w:ascii="Sassoon Infant Rg" w:hAnsi="Sassoon Infant Rg"/>
                              </w:rPr>
                            </w:pPr>
                            <w:r>
                              <w:rPr>
                                <w:noProof/>
                                <w:lang w:eastAsia="en-GB"/>
                              </w:rPr>
                              <w:drawing>
                                <wp:inline distT="0" distB="0" distL="0" distR="0" wp14:anchorId="3B69396D" wp14:editId="4ECCD826">
                                  <wp:extent cx="1487606" cy="811221"/>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1498178" cy="816986"/>
                                          </a:xfrm>
                                          <a:prstGeom prst="rect">
                                            <a:avLst/>
                                          </a:prstGeom>
                                        </pic:spPr>
                                      </pic:pic>
                                    </a:graphicData>
                                  </a:graphic>
                                </wp:inline>
                              </w:drawing>
                            </w:r>
                          </w:p>
                          <w:p w:rsidR="00A1145C" w:rsidRPr="00A1145C" w:rsidRDefault="00A1145C">
                            <w:pPr>
                              <w:rPr>
                                <w:b/>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29" type="#_x0000_t202" style="position:absolute;margin-left:320.95pt;margin-top:34.45pt;width:181.85pt;height:163.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">
                <v:textbox>
                  <w:txbxContent>
                    <w:p w:rsidR="00A1145C" w:rsidRPr="00A1145C" w:rsidRDefault="00A1145C">
                      <w:pPr>
                        <w:rPr>
                          <w:rFonts w:ascii="Comic Sans MS" w:hAnsi="Comic Sans MS"/>
                          <w:b/>
                          <w:u w:val="single"/>
                        </w:rPr>
                      </w:pPr>
                      <w:r w:rsidRPr="00A1145C">
                        <w:rPr>
                          <w:rFonts w:ascii="Comic Sans MS" w:hAnsi="Comic Sans MS"/>
                          <w:b/>
                          <w:u w:val="single"/>
                        </w:rPr>
                        <w:t>Website of the Week</w:t>
                      </w:r>
                    </w:p>
                    <w:p w:rsidR="00A1145C" w:rsidRPr="00A1145C" w:rsidRDefault="00A1145C" w:rsidP="00A1145C">
                      <w:pPr>
                        <w:rPr>
                          <w:rStyle w:val="Hyperlink"/>
                          <w:rFonts w:ascii="Comic Sans MS" w:hAnsi="Comic Sans MS"/>
                        </w:rPr>
                      </w:pPr>
                      <w:r w:rsidRPr="00A1145C">
                        <w:rPr>
                          <w:rFonts w:ascii="Comic Sans MS" w:hAnsi="Comic Sans MS"/>
                        </w:rPr>
                        <w:t xml:space="preserve">Log in to become a member to discover some great books and phonics resources </w:t>
                      </w:r>
                      <w:hyperlink r:id="rId31" w:history="1">
                        <w:r w:rsidRPr="00A1145C">
                          <w:rPr>
                            <w:rStyle w:val="Hyperlink"/>
                            <w:rFonts w:ascii="Comic Sans MS" w:hAnsi="Comic Sans MS"/>
                          </w:rPr>
                          <w:t>www.oxfordowl.co.uk</w:t>
                        </w:r>
                      </w:hyperlink>
                    </w:p>
                    <w:p w:rsidR="00A1145C" w:rsidRDefault="00A1145C" w:rsidP="00A1145C">
                      <w:pPr>
                        <w:rPr>
                          <w:rStyle w:val="Hyperlink"/>
                          <w:rFonts w:ascii="Sassoon Infant Rg" w:hAnsi="Sassoon Infant Rg"/>
                        </w:rPr>
                      </w:pPr>
                      <w:r>
                        <w:rPr>
                          <w:noProof/>
                          <w:lang w:eastAsia="en-GB"/>
                        </w:rPr>
                        <w:drawing>
                          <wp:inline distT="0" distB="0" distL="0" distR="0" wp14:anchorId="3B69396D" wp14:editId="4ECCD826">
                            <wp:extent cx="1487606" cy="811221"/>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498178" cy="816986"/>
                                    </a:xfrm>
                                    <a:prstGeom prst="rect">
                                      <a:avLst/>
                                    </a:prstGeom>
                                  </pic:spPr>
                                </pic:pic>
                              </a:graphicData>
                            </a:graphic>
                          </wp:inline>
                        </w:drawing>
                      </w:r>
                    </w:p>
                    <w:p w:rsidR="00A1145C" w:rsidRPr="00A1145C" w:rsidRDefault="00A1145C">
                      <w:pPr>
                        <w:rPr>
                          <w:b/>
                          <w:u w:val="single"/>
                        </w:rPr>
                      </w:pPr>
                    </w:p>
                  </w:txbxContent>
                </v:textbox>
                <w10:wrap type="square"/>
              </v:shape>
            </w:pict>
          </mc:Fallback>
        </mc:AlternateContent>
      </w:r>
      <w:r w:rsidRPr="00A1145C">
        <w:rPr>
          <w:rFonts w:ascii="Comic Sans MS" w:hAnsi="Comic Sans MS"/>
          <w:noProof/>
          <w:sz w:val="20"/>
          <w:szCs w:val="20"/>
          <w:lang w:eastAsia="en-GB"/>
        </w:rPr>
        <mc:AlternateContent>
          <mc:Choice Requires="wps">
            <w:drawing>
              <wp:anchor distT="45720" distB="45720" distL="114300" distR="114300" simplePos="0" relativeHeight="251679744" behindDoc="0" locked="0" layoutInCell="1" allowOverlap="1">
                <wp:simplePos x="0" y="0"/>
                <wp:positionH relativeFrom="margin">
                  <wp:align>left</wp:align>
                </wp:positionH>
                <wp:positionV relativeFrom="paragraph">
                  <wp:posOffset>418465</wp:posOffset>
                </wp:positionV>
                <wp:extent cx="3719195" cy="2095500"/>
                <wp:effectExtent l="0" t="0" r="1460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9195" cy="2095500"/>
                        </a:xfrm>
                        <a:prstGeom prst="rect">
                          <a:avLst/>
                        </a:prstGeom>
                        <a:solidFill>
                          <a:srgbClr val="FFFFFF"/>
                        </a:solidFill>
                        <a:ln w="9525">
                          <a:solidFill>
                            <a:srgbClr val="000000"/>
                          </a:solidFill>
                          <a:miter lim="800000"/>
                          <a:headEnd/>
                          <a:tailEnd/>
                        </a:ln>
                      </wps:spPr>
                      <wps:txbx>
                        <w:txbxContent>
                          <w:p w:rsidR="00A1145C" w:rsidRPr="00A1145C" w:rsidRDefault="00A1145C" w:rsidP="00A1145C">
                            <w:pPr>
                              <w:rPr>
                                <w:rFonts w:ascii="Comic Sans MS" w:hAnsi="Comic Sans MS"/>
                                <w:b/>
                              </w:rPr>
                            </w:pPr>
                            <w:r w:rsidRPr="00A1145C">
                              <w:rPr>
                                <w:rFonts w:ascii="Comic Sans MS" w:hAnsi="Comic Sans MS"/>
                                <w:b/>
                              </w:rPr>
                              <w:t>Please use the following website to access all the learning set on Espresso</w:t>
                            </w:r>
                          </w:p>
                          <w:p w:rsidR="00A1145C" w:rsidRPr="00A1145C" w:rsidRDefault="00FC53CB" w:rsidP="00A1145C">
                            <w:pPr>
                              <w:rPr>
                                <w:rFonts w:ascii="Comic Sans MS" w:hAnsi="Comic Sans MS"/>
                              </w:rPr>
                            </w:pPr>
                            <w:hyperlink r:id="rId33" w:history="1">
                              <w:r w:rsidR="00A1145C" w:rsidRPr="00A1145C">
                                <w:rPr>
                                  <w:rStyle w:val="Hyperlink"/>
                                  <w:rFonts w:ascii="Comic Sans MS" w:hAnsi="Comic Sans MS"/>
                                </w:rPr>
                                <w:t>https://www.discoveryeducation.co.uk/what-we-offer/discovery-education-espresso</w:t>
                              </w:r>
                            </w:hyperlink>
                          </w:p>
                          <w:p w:rsidR="00A1145C" w:rsidRPr="00A1145C" w:rsidRDefault="00A1145C" w:rsidP="00A1145C">
                            <w:pPr>
                              <w:rPr>
                                <w:rFonts w:ascii="Comic Sans MS" w:hAnsi="Comic Sans MS"/>
                              </w:rPr>
                            </w:pPr>
                            <w:r w:rsidRPr="00A1145C">
                              <w:rPr>
                                <w:rFonts w:ascii="Comic Sans MS" w:hAnsi="Comic Sans MS"/>
                              </w:rPr>
                              <w:t>The login details are as follows:</w:t>
                            </w:r>
                          </w:p>
                          <w:p w:rsidR="00A1145C" w:rsidRPr="00A1145C" w:rsidRDefault="00A1145C" w:rsidP="00A1145C">
                            <w:pPr>
                              <w:rPr>
                                <w:rFonts w:ascii="Comic Sans MS" w:hAnsi="Comic Sans MS"/>
                              </w:rPr>
                            </w:pPr>
                            <w:r w:rsidRPr="00A1145C">
                              <w:rPr>
                                <w:rFonts w:ascii="Comic Sans MS" w:hAnsi="Comic Sans MS"/>
                              </w:rPr>
                              <w:t xml:space="preserve">Username: student27402  </w:t>
                            </w:r>
                          </w:p>
                          <w:p w:rsidR="00A1145C" w:rsidRPr="00A1145C" w:rsidRDefault="00A1145C" w:rsidP="00A1145C">
                            <w:pPr>
                              <w:rPr>
                                <w:rFonts w:ascii="Comic Sans MS" w:hAnsi="Comic Sans MS"/>
                              </w:rPr>
                            </w:pPr>
                            <w:r w:rsidRPr="00A1145C">
                              <w:rPr>
                                <w:rFonts w:ascii="Comic Sans MS" w:hAnsi="Comic Sans MS"/>
                              </w:rPr>
                              <w:t xml:space="preserve">Password: </w:t>
                            </w:r>
                            <w:proofErr w:type="spellStart"/>
                            <w:r w:rsidRPr="00A1145C">
                              <w:rPr>
                                <w:rFonts w:ascii="Comic Sans MS" w:hAnsi="Comic Sans MS"/>
                              </w:rPr>
                              <w:t>bramley</w:t>
                            </w:r>
                            <w:proofErr w:type="spellEnd"/>
                          </w:p>
                          <w:p w:rsidR="00A1145C" w:rsidRDefault="00A114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id="_x0000_s1030" type="#_x0000_t202" style="position:absolute;margin-left:0;margin-top:32.95pt;width:292.85pt;height:16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">
                <v:textbox>
                  <w:txbxContent>
                    <w:p w:rsidR="00A1145C" w:rsidRPr="00A1145C" w:rsidRDefault="00A1145C" w:rsidP="00A1145C">
                      <w:pPr>
                        <w:rPr>
                          <w:rFonts w:ascii="Comic Sans MS" w:hAnsi="Comic Sans MS"/>
                          <w:b/>
                        </w:rPr>
                      </w:pPr>
                      <w:r w:rsidRPr="00A1145C">
                        <w:rPr>
                          <w:rFonts w:ascii="Comic Sans MS" w:hAnsi="Comic Sans MS"/>
                          <w:b/>
                        </w:rPr>
                        <w:t>Please use the following website to access all the learning set on Espresso</w:t>
                      </w:r>
                    </w:p>
                    <w:p w:rsidR="00A1145C" w:rsidRPr="00A1145C" w:rsidRDefault="00A1145C" w:rsidP="00A1145C">
                      <w:pPr>
                        <w:rPr>
                          <w:rFonts w:ascii="Comic Sans MS" w:hAnsi="Comic Sans MS"/>
                        </w:rPr>
                      </w:pPr>
                      <w:hyperlink r:id="rId34" w:history="1">
                        <w:r w:rsidRPr="00A1145C">
                          <w:rPr>
                            <w:rStyle w:val="Hyperlink"/>
                            <w:rFonts w:ascii="Comic Sans MS" w:hAnsi="Comic Sans MS"/>
                          </w:rPr>
                          <w:t>https://www.discoveryeducation.co.uk/what-we-offer/discovery-education-espresso</w:t>
                        </w:r>
                      </w:hyperlink>
                    </w:p>
                    <w:p w:rsidR="00A1145C" w:rsidRPr="00A1145C" w:rsidRDefault="00A1145C" w:rsidP="00A1145C">
                      <w:pPr>
                        <w:rPr>
                          <w:rFonts w:ascii="Comic Sans MS" w:hAnsi="Comic Sans MS"/>
                        </w:rPr>
                      </w:pPr>
                      <w:r w:rsidRPr="00A1145C">
                        <w:rPr>
                          <w:rFonts w:ascii="Comic Sans MS" w:hAnsi="Comic Sans MS"/>
                        </w:rPr>
                        <w:t>The login details are as follows:</w:t>
                      </w:r>
                    </w:p>
                    <w:p w:rsidR="00A1145C" w:rsidRPr="00A1145C" w:rsidRDefault="00A1145C" w:rsidP="00A1145C">
                      <w:pPr>
                        <w:rPr>
                          <w:rFonts w:ascii="Comic Sans MS" w:hAnsi="Comic Sans MS"/>
                        </w:rPr>
                      </w:pPr>
                      <w:r w:rsidRPr="00A1145C">
                        <w:rPr>
                          <w:rFonts w:ascii="Comic Sans MS" w:hAnsi="Comic Sans MS"/>
                        </w:rPr>
                        <w:t xml:space="preserve">Username: student27402  </w:t>
                      </w:r>
                    </w:p>
                    <w:p w:rsidR="00A1145C" w:rsidRPr="00A1145C" w:rsidRDefault="00A1145C" w:rsidP="00A1145C">
                      <w:pPr>
                        <w:rPr>
                          <w:rFonts w:ascii="Comic Sans MS" w:hAnsi="Comic Sans MS"/>
                        </w:rPr>
                      </w:pPr>
                      <w:r w:rsidRPr="00A1145C">
                        <w:rPr>
                          <w:rFonts w:ascii="Comic Sans MS" w:hAnsi="Comic Sans MS"/>
                        </w:rPr>
                        <w:t xml:space="preserve">Password: </w:t>
                      </w:r>
                      <w:proofErr w:type="spellStart"/>
                      <w:r w:rsidRPr="00A1145C">
                        <w:rPr>
                          <w:rFonts w:ascii="Comic Sans MS" w:hAnsi="Comic Sans MS"/>
                        </w:rPr>
                        <w:t>bramley</w:t>
                      </w:r>
                      <w:proofErr w:type="spellEnd"/>
                    </w:p>
                    <w:p w:rsidR="00A1145C" w:rsidRDefault="00A1145C"/>
                  </w:txbxContent>
                </v:textbox>
                <w10:wrap type="square" anchorx="margin"/>
              </v:shape>
            </w:pict>
          </mc:Fallback>
        </mc:AlternateContent>
      </w:r>
    </w:p>
    <w:p w:rsidR="002C4F02" w:rsidRPr="00EE725A" w:rsidRDefault="002C4F02" w:rsidP="00F05273">
      <w:pPr>
        <w:rPr>
          <w:rFonts w:ascii="Comic Sans MS" w:hAnsi="Comic Sans MS"/>
          <w:sz w:val="20"/>
          <w:szCs w:val="20"/>
        </w:rPr>
      </w:pPr>
    </w:p>
    <w:p w:rsidR="002C4F02" w:rsidRPr="00EE725A" w:rsidRDefault="002C4F02" w:rsidP="00F05273">
      <w:pPr>
        <w:rPr>
          <w:rFonts w:ascii="Comic Sans MS" w:hAnsi="Comic Sans MS"/>
          <w:sz w:val="20"/>
          <w:szCs w:val="20"/>
        </w:rPr>
      </w:pPr>
    </w:p>
    <w:p w:rsidR="002C4F02" w:rsidRPr="00EE725A" w:rsidRDefault="002C4F02" w:rsidP="00F05273">
      <w:pPr>
        <w:rPr>
          <w:rFonts w:ascii="Comic Sans MS" w:hAnsi="Comic Sans MS"/>
          <w:sz w:val="20"/>
          <w:szCs w:val="20"/>
        </w:rPr>
      </w:pPr>
    </w:p>
    <w:p w:rsidR="002C4F02" w:rsidRPr="00EE725A" w:rsidRDefault="002C4F02" w:rsidP="00F05273">
      <w:pPr>
        <w:rPr>
          <w:rFonts w:ascii="Comic Sans MS" w:hAnsi="Comic Sans MS"/>
          <w:sz w:val="20"/>
          <w:szCs w:val="20"/>
          <w:u w:val="single"/>
        </w:rPr>
      </w:pPr>
    </w:p>
    <w:sectPr w:rsidR="002C4F02" w:rsidRPr="00EE725A" w:rsidSect="0058591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assoon Infant Rg">
    <w:altName w:val="Calibri"/>
    <w:panose1 w:val="02000503030000020003"/>
    <w:charset w:val="00"/>
    <w:family w:val="auto"/>
    <w:pitch w:val="variable"/>
    <w:sig w:usb0="800000AF" w:usb1="4000004A"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E3FB6"/>
    <w:multiLevelType w:val="hybridMultilevel"/>
    <w:tmpl w:val="97F6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041036E"/>
    <w:multiLevelType w:val="hybridMultilevel"/>
    <w:tmpl w:val="73D2D41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nsid w:val="36080AFC"/>
    <w:multiLevelType w:val="hybridMultilevel"/>
    <w:tmpl w:val="E8F47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nsid w:val="49EE7F2A"/>
    <w:multiLevelType w:val="hybridMultilevel"/>
    <w:tmpl w:val="55DE9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919"/>
    <w:rsid w:val="000C2B4F"/>
    <w:rsid w:val="0011556D"/>
    <w:rsid w:val="001F58EA"/>
    <w:rsid w:val="002C4F02"/>
    <w:rsid w:val="00305615"/>
    <w:rsid w:val="003509B2"/>
    <w:rsid w:val="004162C9"/>
    <w:rsid w:val="0050405B"/>
    <w:rsid w:val="00585919"/>
    <w:rsid w:val="0061366E"/>
    <w:rsid w:val="007A31EB"/>
    <w:rsid w:val="00815F12"/>
    <w:rsid w:val="00867F07"/>
    <w:rsid w:val="00931171"/>
    <w:rsid w:val="0097206C"/>
    <w:rsid w:val="00A1145C"/>
    <w:rsid w:val="00D66E18"/>
    <w:rsid w:val="00DE66B4"/>
    <w:rsid w:val="00E83CD9"/>
    <w:rsid w:val="00E92995"/>
    <w:rsid w:val="00EE725A"/>
    <w:rsid w:val="00F05273"/>
    <w:rsid w:val="00F26358"/>
    <w:rsid w:val="00F51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19"/>
    <w:pPr>
      <w:ind w:left="720"/>
      <w:contextualSpacing/>
    </w:pPr>
  </w:style>
  <w:style w:type="table" w:styleId="TableGrid">
    <w:name w:val="Table Grid"/>
    <w:basedOn w:val="TableNormal"/>
    <w:uiPriority w:val="39"/>
    <w:rsid w:val="0061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66E"/>
    <w:rPr>
      <w:color w:val="0563C1" w:themeColor="hyperlink"/>
      <w:u w:val="single"/>
    </w:rPr>
  </w:style>
  <w:style w:type="paragraph" w:customStyle="1" w:styleId="paragraph">
    <w:name w:val="paragraph"/>
    <w:basedOn w:val="Normal"/>
    <w:rsid w:val="00972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206C"/>
  </w:style>
  <w:style w:type="character" w:customStyle="1" w:styleId="eop">
    <w:name w:val="eop"/>
    <w:basedOn w:val="DefaultParagraphFont"/>
    <w:rsid w:val="0097206C"/>
  </w:style>
  <w:style w:type="paragraph" w:styleId="Footer">
    <w:name w:val="footer"/>
    <w:basedOn w:val="Normal"/>
    <w:link w:val="FooterChar"/>
    <w:uiPriority w:val="99"/>
    <w:unhideWhenUsed/>
    <w:rsid w:val="00E83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CD9"/>
  </w:style>
  <w:style w:type="paragraph" w:styleId="BalloonText">
    <w:name w:val="Balloon Text"/>
    <w:basedOn w:val="Normal"/>
    <w:link w:val="BalloonTextChar"/>
    <w:uiPriority w:val="99"/>
    <w:semiHidden/>
    <w:unhideWhenUsed/>
    <w:rsid w:val="000C2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B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5919"/>
    <w:pPr>
      <w:ind w:left="720"/>
      <w:contextualSpacing/>
    </w:pPr>
  </w:style>
  <w:style w:type="table" w:styleId="TableGrid">
    <w:name w:val="Table Grid"/>
    <w:basedOn w:val="TableNormal"/>
    <w:uiPriority w:val="39"/>
    <w:rsid w:val="00613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1366E"/>
    <w:rPr>
      <w:color w:val="0563C1" w:themeColor="hyperlink"/>
      <w:u w:val="single"/>
    </w:rPr>
  </w:style>
  <w:style w:type="paragraph" w:customStyle="1" w:styleId="paragraph">
    <w:name w:val="paragraph"/>
    <w:basedOn w:val="Normal"/>
    <w:rsid w:val="009720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7206C"/>
  </w:style>
  <w:style w:type="character" w:customStyle="1" w:styleId="eop">
    <w:name w:val="eop"/>
    <w:basedOn w:val="DefaultParagraphFont"/>
    <w:rsid w:val="0097206C"/>
  </w:style>
  <w:style w:type="paragraph" w:styleId="Footer">
    <w:name w:val="footer"/>
    <w:basedOn w:val="Normal"/>
    <w:link w:val="FooterChar"/>
    <w:uiPriority w:val="99"/>
    <w:unhideWhenUsed/>
    <w:rsid w:val="00E83C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3CD9"/>
  </w:style>
  <w:style w:type="paragraph" w:styleId="BalloonText">
    <w:name w:val="Balloon Text"/>
    <w:basedOn w:val="Normal"/>
    <w:link w:val="BalloonTextChar"/>
    <w:uiPriority w:val="99"/>
    <w:semiHidden/>
    <w:unhideWhenUsed/>
    <w:rsid w:val="000C2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B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tepic.com/" TargetMode="External"/><Relationship Id="rId13" Type="http://schemas.openxmlformats.org/officeDocument/2006/relationships/hyperlink" Target="https://childrens.poetryarchive.org/" TargetMode="External"/><Relationship Id="rId18" Type="http://schemas.openxmlformats.org/officeDocument/2006/relationships/hyperlink" Target="https://www.lovereading4kids.co.uk/" TargetMode="External"/><Relationship Id="rId26"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hyperlink" Target="http://www.oxfordowl.co.uk" TargetMode="External"/><Relationship Id="rId34" Type="http://schemas.openxmlformats.org/officeDocument/2006/relationships/hyperlink" Target="https://www.discoveryeducation.co.uk/what-we-offer/discovery-education-espresso" TargetMode="External"/><Relationship Id="rId7" Type="http://schemas.openxmlformats.org/officeDocument/2006/relationships/image" Target="media/image2.png"/><Relationship Id="rId12" Type="http://schemas.openxmlformats.org/officeDocument/2006/relationships/hyperlink" Target="https://www.lovereading4kids.co.uk/" TargetMode="External"/><Relationship Id="rId17" Type="http://schemas.openxmlformats.org/officeDocument/2006/relationships/hyperlink" Target="https://www.booktrust.org.uk/books-and-reading/bookfinder/" TargetMode="External"/><Relationship Id="rId25" Type="http://schemas.openxmlformats.org/officeDocument/2006/relationships/image" Target="media/image30.png"/><Relationship Id="rId33" Type="http://schemas.openxmlformats.org/officeDocument/2006/relationships/hyperlink" Target="https://www.discoveryeducation.co.uk/what-we-offer/discovery-education-espresso" TargetMode="External"/><Relationship Id="rId2" Type="http://schemas.openxmlformats.org/officeDocument/2006/relationships/styles" Target="styles.xml"/><Relationship Id="rId16" Type="http://schemas.openxmlformats.org/officeDocument/2006/relationships/hyperlink" Target="https://www.worldofdavidwalliams.com/elevenses/" TargetMode="External"/><Relationship Id="rId20" Type="http://schemas.openxmlformats.org/officeDocument/2006/relationships/hyperlink" Target="http://www.oxfordowl.co.uk" TargetMode="External"/><Relationship Id="rId29" Type="http://schemas.openxmlformats.org/officeDocument/2006/relationships/hyperlink" Target="http://www.oxfordowl.co.uk"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booktrust.org.uk/books-and-reading/bookfinder/" TargetMode="External"/><Relationship Id="rId24" Type="http://schemas.openxmlformats.org/officeDocument/2006/relationships/hyperlink" Target="http://www.oxfordowl.co.uk" TargetMode="External"/><Relationship Id="rId32" Type="http://schemas.openxmlformats.org/officeDocument/2006/relationships/image" Target="media/image70.png"/><Relationship Id="rId5" Type="http://schemas.openxmlformats.org/officeDocument/2006/relationships/webSettings" Target="webSettings.xml"/><Relationship Id="rId15" Type="http://schemas.openxmlformats.org/officeDocument/2006/relationships/hyperlink" Target="https://www.topmarks.co.uk/english-games/5-7-years/stories" TargetMode="External"/><Relationship Id="rId23" Type="http://schemas.openxmlformats.org/officeDocument/2006/relationships/image" Target="media/image3.png"/><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hyperlink" Target="https://www.worldofdavidwalliams.com/elevenses/" TargetMode="External"/><Relationship Id="rId19" Type="http://schemas.openxmlformats.org/officeDocument/2006/relationships/hyperlink" Target="https://childrens.poetryarchive.org/" TargetMode="External"/><Relationship Id="rId31" Type="http://schemas.openxmlformats.org/officeDocument/2006/relationships/hyperlink" Target="http://www.oxfordowl.co.uk" TargetMode="External"/><Relationship Id="rId4" Type="http://schemas.openxmlformats.org/officeDocument/2006/relationships/settings" Target="settings.xml"/><Relationship Id="rId9" Type="http://schemas.openxmlformats.org/officeDocument/2006/relationships/hyperlink" Target="https://www.topmarks.co.uk/english-games/5-7-years/stories" TargetMode="External"/><Relationship Id="rId14" Type="http://schemas.openxmlformats.org/officeDocument/2006/relationships/hyperlink" Target="https://www.getepic.com/" TargetMode="External"/><Relationship Id="rId22" Type="http://schemas.openxmlformats.org/officeDocument/2006/relationships/hyperlink" Target="http://www.oxfordowl.co.uk" TargetMode="External"/><Relationship Id="rId27" Type="http://schemas.openxmlformats.org/officeDocument/2006/relationships/image" Target="media/image5.jpeg"/><Relationship Id="rId30" Type="http://schemas.openxmlformats.org/officeDocument/2006/relationships/image" Target="media/image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Stothard, Dorothy</dc:creator>
  <cp:lastModifiedBy>Michelle</cp:lastModifiedBy>
  <cp:revision>15</cp:revision>
  <cp:lastPrinted>2020-04-17T10:28:00Z</cp:lastPrinted>
  <dcterms:created xsi:type="dcterms:W3CDTF">2020-04-14T10:03:00Z</dcterms:created>
  <dcterms:modified xsi:type="dcterms:W3CDTF">2020-04-17T11:07:00Z</dcterms:modified>
</cp:coreProperties>
</file>